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48F0F" w14:textId="77777777" w:rsidR="003D4AC9" w:rsidRPr="000226FC" w:rsidRDefault="00FD1339" w:rsidP="008B7C10">
      <w:pPr>
        <w:pStyle w:val="BodyText2"/>
        <w:jc w:val="both"/>
        <w:rPr>
          <w:rFonts w:ascii="Nirmala UI" w:eastAsia="Arial Unicode MS" w:hAnsi="Nirmala UI" w:cs="Nirmala UI"/>
          <w:b w:val="0"/>
          <w:bCs/>
          <w:lang w:bidi="hi-IN"/>
        </w:rPr>
      </w:pPr>
      <w:r w:rsidRPr="00445EAB">
        <w:rPr>
          <w:rFonts w:ascii="Nirmala UI" w:eastAsia="Arial Unicode MS" w:hAnsi="Nirmala UI" w:cs="Nirmala UI" w:hint="cs"/>
          <w:cs/>
          <w:lang w:bidi="hi-IN"/>
        </w:rPr>
        <w:t>भारतीय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रिजर्व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बैंक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दो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महीने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के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अंतराल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पर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विभिन्न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राज्यों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में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चयनित</w:t>
      </w:r>
      <w:r w:rsidR="00C27A56" w:rsidRPr="00445EAB">
        <w:rPr>
          <w:rFonts w:ascii="Nirmala UI" w:eastAsia="Arial Unicode MS" w:hAnsi="Nirmala UI" w:cs="Nirmala UI"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परिवारों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के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बीच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ग्रामीण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उपभोक्ता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विश्वास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सर्वेक्षण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को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राष्ट्रीय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स्तर</w:t>
      </w:r>
      <w:r w:rsidR="00C27A56" w:rsidRPr="00445EAB">
        <w:rPr>
          <w:rFonts w:ascii="Nirmala UI" w:eastAsia="Arial Unicode MS" w:hAnsi="Nirmala UI" w:cs="Nirmala UI"/>
          <w:lang w:bidi="hi-IN"/>
        </w:rPr>
        <w:t xml:space="preserve"> </w:t>
      </w:r>
      <w:r w:rsidR="00C27A56" w:rsidRPr="00445EAB">
        <w:rPr>
          <w:rFonts w:ascii="Nirmala UI" w:eastAsia="Arial Unicode MS" w:hAnsi="Nirmala UI" w:cs="Nirmala UI" w:hint="cs"/>
          <w:cs/>
          <w:lang w:bidi="hi-IN"/>
        </w:rPr>
        <w:t>पर</w:t>
      </w:r>
      <w:r w:rsidR="00C27A56"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आयोजित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करता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है</w:t>
      </w:r>
      <w:r w:rsidRPr="00445EAB">
        <w:rPr>
          <w:rFonts w:ascii="Nirmala UI" w:eastAsia="Arial Unicode MS" w:hAnsi="Nirmala UI" w:cs="Nirmala UI"/>
        </w:rPr>
        <w:t xml:space="preserve">, </w:t>
      </w:r>
      <w:r w:rsidRPr="00445EAB">
        <w:rPr>
          <w:rFonts w:ascii="Nirmala UI" w:eastAsia="Arial Unicode MS" w:hAnsi="Nirmala UI" w:cs="Nirmala UI" w:hint="cs"/>
          <w:cs/>
          <w:lang w:bidi="hi-IN"/>
        </w:rPr>
        <w:t>जिसका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उद्देश्य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कीमतों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और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मुद्रास्फीति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सहित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807F77" w:rsidRPr="00807F77">
        <w:rPr>
          <w:rFonts w:ascii="Nirmala UI" w:eastAsia="Arial Unicode MS" w:hAnsi="Nirmala UI" w:cs="Nirmala UI" w:hint="cs"/>
          <w:b w:val="0"/>
          <w:bCs/>
          <w:lang w:bidi="hi-IN"/>
        </w:rPr>
        <w:t>विविध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आर्थिक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मापदंडों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पर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उनकी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वर्तमान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धारणा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और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भविष्य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="0018181C" w:rsidRPr="00445EAB">
        <w:rPr>
          <w:rFonts w:ascii="Nirmala UI" w:eastAsia="Arial Unicode MS" w:hAnsi="Nirmala UI" w:cs="Nirmala UI" w:hint="cs"/>
          <w:cs/>
          <w:lang w:bidi="hi-IN"/>
        </w:rPr>
        <w:t xml:space="preserve">अपेक्षाओं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आकलन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करना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है।</w:t>
      </w:r>
      <w:r w:rsidRPr="00445EAB">
        <w:rPr>
          <w:rFonts w:ascii="Nirmala UI" w:eastAsia="Arial Unicode MS" w:hAnsi="Nirmala UI" w:cs="Nirmala UI"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सभी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उत्तरदाताओं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की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व्यक्तिगत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जानकारी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गोपनीय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रखी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जाती</w:t>
      </w:r>
      <w:r w:rsidRPr="00445EAB">
        <w:rPr>
          <w:rFonts w:ascii="Nirmala UI" w:eastAsia="Arial Unicode MS" w:hAnsi="Nirmala UI" w:cs="Nirmala UI"/>
          <w:cs/>
          <w:lang w:bidi="hi-IN"/>
        </w:rPr>
        <w:t xml:space="preserve"> </w:t>
      </w:r>
      <w:r w:rsidRPr="00445EAB">
        <w:rPr>
          <w:rFonts w:ascii="Nirmala UI" w:eastAsia="Arial Unicode MS" w:hAnsi="Nirmala UI" w:cs="Nirmala UI" w:hint="cs"/>
          <w:cs/>
          <w:lang w:bidi="hi-IN"/>
        </w:rPr>
        <w:t>है</w:t>
      </w:r>
      <w:r w:rsidR="000226FC" w:rsidRPr="000226FC">
        <w:rPr>
          <w:rFonts w:ascii="Nirmala UI" w:eastAsia="Arial Unicode MS" w:hAnsi="Nirmala UI" w:cs="Nirmala UI" w:hint="cs"/>
          <w:b w:val="0"/>
          <w:bCs/>
          <w:lang w:bidi="hi-IN"/>
        </w:rPr>
        <w:t>।</w:t>
      </w:r>
    </w:p>
    <w:p w14:paraId="4FA12012" w14:textId="77777777" w:rsidR="00171C30" w:rsidRPr="000226FC" w:rsidRDefault="00171C30" w:rsidP="008B7C10">
      <w:pPr>
        <w:pStyle w:val="BodyText2"/>
        <w:jc w:val="both"/>
        <w:rPr>
          <w:rFonts w:ascii="Nirmala UI" w:eastAsia="Arial Unicode MS" w:hAnsi="Nirmala UI" w:cs="Nirmala UI" w:hint="cs"/>
          <w:b w:val="0"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40"/>
        <w:tblW w:w="10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72"/>
        <w:gridCol w:w="1137"/>
      </w:tblGrid>
      <w:tr w:rsidR="00EC1F2A" w:rsidRPr="00CE5D55" w14:paraId="359CFEA7" w14:textId="77777777" w:rsidTr="00CC1CE7">
        <w:trPr>
          <w:trHeight w:val="419"/>
        </w:trPr>
        <w:tc>
          <w:tcPr>
            <w:tcW w:w="8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582269" w14:textId="77777777" w:rsidR="00EC1F2A" w:rsidRPr="00CE5D55" w:rsidRDefault="006F11DC" w:rsidP="00CC1CE7">
            <w:pPr>
              <w:rPr>
                <w:b/>
                <w:bCs/>
                <w:szCs w:val="22"/>
              </w:rPr>
            </w:pP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क्या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आप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सर्वेक्षण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में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भाग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लेने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के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इच्छुक</w:t>
            </w:r>
            <w:r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6F11DC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हैं</w:t>
            </w:r>
            <w:r w:rsidR="00EC1F2A" w:rsidRPr="006F11DC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lang w:bidi="hi-IN"/>
              </w:rPr>
              <w:t>?</w:t>
            </w:r>
            <w:r w:rsidR="00EC1F2A" w:rsidRPr="00CE5D55">
              <w:rPr>
                <w:b/>
                <w:bCs/>
                <w:szCs w:val="22"/>
              </w:rPr>
              <w:t xml:space="preserve">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D081D" w14:textId="77777777" w:rsidR="00EC1F2A" w:rsidRPr="00CE5D55" w:rsidRDefault="006F11DC" w:rsidP="00CC1CE7">
            <w:pPr>
              <w:rPr>
                <w:b/>
                <w:bCs/>
                <w:szCs w:val="22"/>
              </w:rPr>
            </w:pPr>
            <w:r w:rsidRPr="00CC1CE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  <w:r w:rsidR="00EC1F2A" w:rsidRPr="00CC1CE7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CC1CE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  <w:r w:rsidR="00EC1F2A" w:rsidRPr="00CE5D55">
              <w:rPr>
                <w:b/>
                <w:bCs/>
                <w:szCs w:val="22"/>
              </w:rPr>
              <w:t xml:space="preserve">  </w:t>
            </w:r>
          </w:p>
        </w:tc>
      </w:tr>
    </w:tbl>
    <w:p w14:paraId="62E21665" w14:textId="77777777" w:rsidR="00E60018" w:rsidRPr="00140A1E" w:rsidRDefault="006C5850" w:rsidP="00140A1E">
      <w:pPr>
        <w:pStyle w:val="BodyText2"/>
        <w:spacing w:before="240" w:after="240"/>
        <w:rPr>
          <w:rFonts w:ascii="Nirmala UI" w:eastAsia="Arial Unicode MS" w:hAnsi="Nirmala UI" w:cs="Nirmala UI"/>
          <w:b w:val="0"/>
          <w:bCs/>
          <w:sz w:val="18"/>
          <w:szCs w:val="22"/>
          <w:u w:val="single"/>
          <w:cs/>
          <w:lang w:bidi="hi-IN"/>
        </w:rPr>
      </w:pPr>
      <w:r w:rsidRPr="00140A1E">
        <w:rPr>
          <w:rFonts w:ascii="Nirmala UI" w:eastAsia="Arial Unicode MS" w:hAnsi="Nirmala UI" w:cs="Nirmala UI"/>
          <w:b w:val="0"/>
          <w:bCs/>
          <w:sz w:val="18"/>
          <w:szCs w:val="22"/>
          <w:u w:val="single"/>
          <w:cs/>
          <w:lang w:bidi="hi-IN"/>
        </w:rPr>
        <w:t>ब्लॉक 1: उत्तरदाता का विवरण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5"/>
        <w:gridCol w:w="1242"/>
        <w:gridCol w:w="198"/>
        <w:gridCol w:w="1078"/>
        <w:gridCol w:w="222"/>
        <w:gridCol w:w="50"/>
        <w:gridCol w:w="450"/>
        <w:gridCol w:w="554"/>
        <w:gridCol w:w="526"/>
        <w:gridCol w:w="891"/>
        <w:gridCol w:w="12"/>
        <w:gridCol w:w="87"/>
        <w:gridCol w:w="140"/>
        <w:gridCol w:w="130"/>
        <w:gridCol w:w="1030"/>
        <w:gridCol w:w="63"/>
        <w:gridCol w:w="17"/>
        <w:gridCol w:w="1471"/>
      </w:tblGrid>
      <w:tr w:rsidR="00E60018" w:rsidRPr="00823F83" w14:paraId="02BC308C" w14:textId="77777777" w:rsidTr="00F94CA9">
        <w:trPr>
          <w:trHeight w:val="191"/>
          <w:jc w:val="center"/>
        </w:trPr>
        <w:tc>
          <w:tcPr>
            <w:tcW w:w="2015" w:type="dxa"/>
            <w:vAlign w:val="center"/>
          </w:tcPr>
          <w:p w14:paraId="168216B5" w14:textId="77777777" w:rsidR="00E60018" w:rsidRPr="00823F83" w:rsidRDefault="006C5850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नाम</w:t>
            </w:r>
          </w:p>
        </w:tc>
        <w:tc>
          <w:tcPr>
            <w:tcW w:w="8161" w:type="dxa"/>
            <w:gridSpan w:val="17"/>
            <w:vAlign w:val="center"/>
          </w:tcPr>
          <w:p w14:paraId="17ADD474" w14:textId="77777777" w:rsidR="00E60018" w:rsidRPr="00823F83" w:rsidRDefault="00E60018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E60018" w:rsidRPr="00823F83" w14:paraId="4A96C8E5" w14:textId="77777777" w:rsidTr="00F94CA9">
        <w:trPr>
          <w:trHeight w:val="360"/>
          <w:jc w:val="center"/>
        </w:trPr>
        <w:tc>
          <w:tcPr>
            <w:tcW w:w="2015" w:type="dxa"/>
            <w:vMerge w:val="restart"/>
            <w:vAlign w:val="center"/>
          </w:tcPr>
          <w:p w14:paraId="089F2C80" w14:textId="77777777" w:rsidR="00E60018" w:rsidRPr="00823F83" w:rsidRDefault="006C5850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पता</w:t>
            </w:r>
          </w:p>
          <w:p w14:paraId="5D7AE279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  <w:p w14:paraId="4E4F20BA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7"/>
            <w:vAlign w:val="center"/>
          </w:tcPr>
          <w:p w14:paraId="4CA755E3" w14:textId="77777777" w:rsidR="00E60018" w:rsidRPr="00823F83" w:rsidRDefault="006C5850" w:rsidP="006715A5">
            <w:pPr>
              <w:spacing w:line="276" w:lineRule="auto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पता 1: घर संख्या</w:t>
            </w:r>
          </w:p>
        </w:tc>
      </w:tr>
      <w:tr w:rsidR="00E60018" w:rsidRPr="00823F83" w14:paraId="0C060215" w14:textId="77777777" w:rsidTr="00F94CA9">
        <w:trPr>
          <w:trHeight w:val="275"/>
          <w:jc w:val="center"/>
        </w:trPr>
        <w:tc>
          <w:tcPr>
            <w:tcW w:w="2015" w:type="dxa"/>
            <w:vMerge/>
            <w:vAlign w:val="center"/>
          </w:tcPr>
          <w:p w14:paraId="15A5D475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7"/>
            <w:vAlign w:val="center"/>
          </w:tcPr>
          <w:p w14:paraId="15D44920" w14:textId="77777777" w:rsidR="00E60018" w:rsidRPr="00823F83" w:rsidRDefault="006C5850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पता 2: मोहल्ला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/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मार्ग</w:t>
            </w:r>
          </w:p>
        </w:tc>
      </w:tr>
      <w:tr w:rsidR="00E60018" w:rsidRPr="00823F83" w14:paraId="05E12AA3" w14:textId="77777777" w:rsidTr="00F94CA9">
        <w:trPr>
          <w:trHeight w:val="275"/>
          <w:jc w:val="center"/>
        </w:trPr>
        <w:tc>
          <w:tcPr>
            <w:tcW w:w="2015" w:type="dxa"/>
            <w:vMerge/>
            <w:vAlign w:val="center"/>
          </w:tcPr>
          <w:p w14:paraId="5D8A8E9C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8161" w:type="dxa"/>
            <w:gridSpan w:val="17"/>
            <w:vAlign w:val="center"/>
          </w:tcPr>
          <w:p w14:paraId="278DCC3E" w14:textId="77777777" w:rsidR="00E60018" w:rsidRPr="00823F83" w:rsidRDefault="006C5850" w:rsidP="006715A5">
            <w:pPr>
              <w:spacing w:line="276" w:lineRule="auto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सीमाचिन्ह</w:t>
            </w:r>
          </w:p>
        </w:tc>
      </w:tr>
      <w:tr w:rsidR="0092158C" w:rsidRPr="00823F83" w14:paraId="7E0B4C9D" w14:textId="77777777" w:rsidTr="000618A4">
        <w:trPr>
          <w:trHeight w:val="73"/>
          <w:jc w:val="center"/>
        </w:trPr>
        <w:tc>
          <w:tcPr>
            <w:tcW w:w="2015" w:type="dxa"/>
            <w:vMerge/>
            <w:vAlign w:val="center"/>
          </w:tcPr>
          <w:p w14:paraId="2A2D66F7" w14:textId="77777777" w:rsidR="0092158C" w:rsidRPr="00823F83" w:rsidRDefault="0092158C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vAlign w:val="center"/>
          </w:tcPr>
          <w:p w14:paraId="2AD3CA9A" w14:textId="77777777" w:rsidR="0092158C" w:rsidRPr="00823F83" w:rsidRDefault="0092158C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शहर</w:t>
            </w:r>
          </w:p>
        </w:tc>
        <w:tc>
          <w:tcPr>
            <w:tcW w:w="4921" w:type="dxa"/>
            <w:gridSpan w:val="11"/>
            <w:vAlign w:val="center"/>
          </w:tcPr>
          <w:p w14:paraId="1A104A9E" w14:textId="77777777" w:rsidR="0092158C" w:rsidRPr="00823F83" w:rsidRDefault="0092158C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पिन कोड</w:t>
            </w:r>
          </w:p>
        </w:tc>
      </w:tr>
      <w:tr w:rsidR="00E60018" w:rsidRPr="00823F83" w14:paraId="64054455" w14:textId="77777777" w:rsidTr="00F94CA9">
        <w:trPr>
          <w:trHeight w:val="398"/>
          <w:jc w:val="center"/>
        </w:trPr>
        <w:tc>
          <w:tcPr>
            <w:tcW w:w="2015" w:type="dxa"/>
            <w:vAlign w:val="center"/>
          </w:tcPr>
          <w:p w14:paraId="12870C3D" w14:textId="77777777" w:rsidR="00E60018" w:rsidRPr="00823F83" w:rsidRDefault="004816F9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दूरभाष क्र.</w:t>
            </w:r>
          </w:p>
        </w:tc>
        <w:tc>
          <w:tcPr>
            <w:tcW w:w="8161" w:type="dxa"/>
            <w:gridSpan w:val="17"/>
            <w:vAlign w:val="center"/>
          </w:tcPr>
          <w:p w14:paraId="61ED3489" w14:textId="77777777" w:rsidR="00E60018" w:rsidRPr="00823F83" w:rsidRDefault="00E60018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E60018" w:rsidRPr="00823F83" w14:paraId="187599DD" w14:textId="77777777" w:rsidTr="00F94CA9">
        <w:trPr>
          <w:trHeight w:val="512"/>
          <w:jc w:val="center"/>
        </w:trPr>
        <w:tc>
          <w:tcPr>
            <w:tcW w:w="2015" w:type="dxa"/>
            <w:vAlign w:val="center"/>
          </w:tcPr>
          <w:p w14:paraId="391B658B" w14:textId="77777777" w:rsidR="00E60018" w:rsidRPr="00823F83" w:rsidRDefault="00C07680" w:rsidP="00C07680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C07680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उत्तरदाता</w:t>
            </w:r>
            <w:r w:rsidRPr="00C07680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C07680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की</w:t>
            </w:r>
            <w:r w:rsidRPr="00C07680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="004816F9"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आयु</w:t>
            </w:r>
          </w:p>
        </w:tc>
        <w:tc>
          <w:tcPr>
            <w:tcW w:w="8161" w:type="dxa"/>
            <w:gridSpan w:val="17"/>
            <w:vAlign w:val="center"/>
          </w:tcPr>
          <w:p w14:paraId="6B135837" w14:textId="77777777" w:rsidR="00E60018" w:rsidRPr="00823F83" w:rsidRDefault="00454650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____________ (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पूर्ण वर्षों में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21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साल या उससे ऊपर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)</w:t>
            </w:r>
          </w:p>
          <w:p w14:paraId="602C2433" w14:textId="77777777" w:rsidR="00E60018" w:rsidRPr="00823F83" w:rsidRDefault="00E60018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</w:tr>
      <w:tr w:rsidR="009F7E67" w:rsidRPr="00823F83" w14:paraId="69D0EA6F" w14:textId="77777777" w:rsidTr="00F94CA9">
        <w:trPr>
          <w:trHeight w:val="422"/>
          <w:jc w:val="center"/>
        </w:trPr>
        <w:tc>
          <w:tcPr>
            <w:tcW w:w="2015" w:type="dxa"/>
            <w:vAlign w:val="center"/>
          </w:tcPr>
          <w:p w14:paraId="729C64E3" w14:textId="77777777" w:rsidR="009F7E67" w:rsidRPr="00823F83" w:rsidRDefault="009F7E67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लिंग</w:t>
            </w:r>
          </w:p>
        </w:tc>
        <w:tc>
          <w:tcPr>
            <w:tcW w:w="2740" w:type="dxa"/>
            <w:gridSpan w:val="4"/>
            <w:vAlign w:val="center"/>
          </w:tcPr>
          <w:p w14:paraId="74D73BBE" w14:textId="77777777" w:rsidR="009F7E67" w:rsidRPr="00823F83" w:rsidRDefault="009F7E67" w:rsidP="006715A5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पुरुष</w:t>
            </w:r>
          </w:p>
        </w:tc>
        <w:tc>
          <w:tcPr>
            <w:tcW w:w="2710" w:type="dxa"/>
            <w:gridSpan w:val="8"/>
            <w:vAlign w:val="center"/>
          </w:tcPr>
          <w:p w14:paraId="001BDBCB" w14:textId="77777777" w:rsidR="009F7E67" w:rsidRPr="00823F83" w:rsidRDefault="009F7E67" w:rsidP="006715A5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महिला</w:t>
            </w:r>
          </w:p>
        </w:tc>
        <w:tc>
          <w:tcPr>
            <w:tcW w:w="2711" w:type="dxa"/>
            <w:gridSpan w:val="5"/>
            <w:vAlign w:val="center"/>
          </w:tcPr>
          <w:p w14:paraId="47CBA049" w14:textId="77777777" w:rsidR="009F7E67" w:rsidRPr="00823F83" w:rsidRDefault="009F7E67" w:rsidP="006715A5">
            <w:pPr>
              <w:spacing w:line="60" w:lineRule="atLeast"/>
              <w:jc w:val="center"/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</w:pPr>
            <w:r w:rsidRPr="009F7E67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अन्य</w:t>
            </w:r>
          </w:p>
        </w:tc>
      </w:tr>
      <w:tr w:rsidR="00E60018" w:rsidRPr="00823F83" w14:paraId="20C38942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0EBE8B5B" w14:textId="77777777" w:rsidR="00E60018" w:rsidRPr="00823F83" w:rsidRDefault="004816F9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व्यवसाय</w:t>
            </w:r>
          </w:p>
          <w:p w14:paraId="3EF4CC2B" w14:textId="77777777" w:rsidR="00E60018" w:rsidRPr="00823F83" w:rsidRDefault="00E60018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0496A9B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वैतनिक कर्मचारी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800" w:type="dxa"/>
            <w:gridSpan w:val="4"/>
            <w:vAlign w:val="center"/>
          </w:tcPr>
          <w:p w14:paraId="2B8BA61C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स्वनियोजित/ व्यवसाय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7045EF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गृहिणी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990" w:type="dxa"/>
            <w:gridSpan w:val="3"/>
            <w:shd w:val="clear" w:color="auto" w:fill="FFFFFF"/>
            <w:vAlign w:val="center"/>
          </w:tcPr>
          <w:p w14:paraId="1937996C" w14:textId="77777777" w:rsidR="00E60018" w:rsidRPr="00823F83" w:rsidRDefault="004816F9" w:rsidP="00F94CA9">
            <w:pPr>
              <w:spacing w:line="60" w:lineRule="atLeast"/>
              <w:ind w:left="-1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दिहाड़ी मजदूर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[4]</w:t>
            </w:r>
          </w:p>
        </w:tc>
        <w:tc>
          <w:tcPr>
            <w:tcW w:w="1363" w:type="dxa"/>
            <w:gridSpan w:val="4"/>
            <w:vAlign w:val="center"/>
          </w:tcPr>
          <w:p w14:paraId="05059589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सेवानिवृत व्यक्ति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[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5]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2465F51" w14:textId="77777777" w:rsidR="00E60018" w:rsidRPr="00823F83" w:rsidRDefault="004816F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अन्य (बेरोज़गार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छात्र इत्यादि)</w:t>
            </w:r>
            <w:r w:rsidR="00620D3D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[6]</w:t>
            </w:r>
          </w:p>
        </w:tc>
      </w:tr>
      <w:tr w:rsidR="0000054A" w:rsidRPr="00823F83" w14:paraId="2E70567F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087572DC" w14:textId="77777777" w:rsidR="0000054A" w:rsidRPr="00823F83" w:rsidRDefault="0000054A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</w:pPr>
            <w:r w:rsidRPr="00947EBF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कृषि</w:t>
            </w:r>
            <w:r w:rsidRPr="00947EBF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947EBF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हेतु</w:t>
            </w:r>
            <w:r w:rsidRPr="00947EBF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 </w:t>
            </w:r>
            <w:r w:rsidRPr="00947EBF">
              <w:rPr>
                <w:rFonts w:ascii="Nirmala UI" w:eastAsia="Arial Unicode MS" w:hAnsi="Nirmala UI" w:cs="Nirmala UI" w:hint="cs"/>
                <w:b/>
                <w:bCs/>
                <w:sz w:val="18"/>
                <w:szCs w:val="18"/>
                <w:cs/>
                <w:lang w:bidi="hi-IN"/>
              </w:rPr>
              <w:t>भूमि</w:t>
            </w:r>
          </w:p>
        </w:tc>
        <w:tc>
          <w:tcPr>
            <w:tcW w:w="4320" w:type="dxa"/>
            <w:gridSpan w:val="8"/>
            <w:vAlign w:val="center"/>
          </w:tcPr>
          <w:p w14:paraId="1CC41926" w14:textId="77777777" w:rsidR="0000054A" w:rsidRPr="00823F83" w:rsidRDefault="0000054A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</w:pPr>
            <w:r w:rsidRPr="0000054A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हाँ</w:t>
            </w:r>
          </w:p>
        </w:tc>
        <w:tc>
          <w:tcPr>
            <w:tcW w:w="3841" w:type="dxa"/>
            <w:gridSpan w:val="9"/>
            <w:shd w:val="clear" w:color="auto" w:fill="FFFFFF"/>
            <w:vAlign w:val="center"/>
          </w:tcPr>
          <w:p w14:paraId="2A057543" w14:textId="77777777" w:rsidR="0000054A" w:rsidRPr="00823F83" w:rsidRDefault="0000054A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</w:pPr>
            <w:r w:rsidRPr="0000054A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नहीं</w:t>
            </w:r>
          </w:p>
        </w:tc>
      </w:tr>
      <w:tr w:rsidR="0000054A" w:rsidRPr="00823F83" w14:paraId="6AB02EED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26B300BC" w14:textId="77777777" w:rsidR="0000054A" w:rsidRPr="00823F83" w:rsidRDefault="0000054A" w:rsidP="00F94CA9">
            <w:pPr>
              <w:spacing w:line="60" w:lineRule="atLeast"/>
              <w:ind w:right="-108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पारिवारिक सदस्य</w:t>
            </w:r>
          </w:p>
        </w:tc>
        <w:tc>
          <w:tcPr>
            <w:tcW w:w="2790" w:type="dxa"/>
            <w:gridSpan w:val="5"/>
            <w:vAlign w:val="center"/>
          </w:tcPr>
          <w:p w14:paraId="3C2FE16C" w14:textId="77777777" w:rsidR="0000054A" w:rsidRPr="00823F83" w:rsidRDefault="0000054A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1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या 2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14:paraId="13E7BDC2" w14:textId="77777777" w:rsidR="0000054A" w:rsidRPr="00823F83" w:rsidRDefault="0000054A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3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या 4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2581" w:type="dxa"/>
            <w:gridSpan w:val="4"/>
            <w:shd w:val="clear" w:color="auto" w:fill="FFFFFF"/>
            <w:vAlign w:val="center"/>
          </w:tcPr>
          <w:p w14:paraId="3C6786EE" w14:textId="77777777" w:rsidR="0000054A" w:rsidRPr="00823F83" w:rsidRDefault="0000054A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5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और अधिक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[3]</w:t>
            </w:r>
          </w:p>
        </w:tc>
      </w:tr>
      <w:tr w:rsidR="006715A5" w:rsidRPr="00823F83" w14:paraId="0FF745FC" w14:textId="77777777" w:rsidTr="00F94CA9">
        <w:trPr>
          <w:trHeight w:val="465"/>
          <w:jc w:val="center"/>
        </w:trPr>
        <w:tc>
          <w:tcPr>
            <w:tcW w:w="2015" w:type="dxa"/>
            <w:tcBorders>
              <w:bottom w:val="single" w:sz="4" w:space="0" w:color="auto"/>
            </w:tcBorders>
            <w:vAlign w:val="center"/>
          </w:tcPr>
          <w:p w14:paraId="04052B78" w14:textId="77777777" w:rsidR="006715A5" w:rsidRPr="00823F83" w:rsidRDefault="006715A5" w:rsidP="00F94CA9">
            <w:pPr>
              <w:spacing w:line="60" w:lineRule="atLeast"/>
              <w:ind w:right="-10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कमाने वाले सदस्यों की संख्या</w:t>
            </w:r>
          </w:p>
        </w:tc>
        <w:tc>
          <w:tcPr>
            <w:tcW w:w="8161" w:type="dxa"/>
            <w:gridSpan w:val="17"/>
            <w:vAlign w:val="center"/>
          </w:tcPr>
          <w:p w14:paraId="55614740" w14:textId="77777777" w:rsidR="006715A5" w:rsidRPr="00823F83" w:rsidRDefault="006715A5" w:rsidP="006715A5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</w:p>
        </w:tc>
      </w:tr>
      <w:tr w:rsidR="003D4AC9" w:rsidRPr="00823F83" w14:paraId="50207434" w14:textId="77777777" w:rsidTr="00F976FD">
        <w:trPr>
          <w:trHeight w:val="417"/>
          <w:jc w:val="center"/>
        </w:trPr>
        <w:tc>
          <w:tcPr>
            <w:tcW w:w="2015" w:type="dxa"/>
            <w:vAlign w:val="center"/>
          </w:tcPr>
          <w:p w14:paraId="1C447EF5" w14:textId="77777777" w:rsidR="003D4AC9" w:rsidRPr="00823F83" w:rsidRDefault="00C362EB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 xml:space="preserve">औसत मासिक </w:t>
            </w:r>
            <w:r w:rsidR="003D4AC9"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आय</w:t>
            </w:r>
          </w:p>
        </w:tc>
        <w:tc>
          <w:tcPr>
            <w:tcW w:w="1242" w:type="dxa"/>
            <w:vAlign w:val="center"/>
          </w:tcPr>
          <w:p w14:paraId="0AC74F81" w14:textId="77777777" w:rsidR="003D4AC9" w:rsidRPr="00823F83" w:rsidRDefault="003D4AC9" w:rsidP="00F94CA9">
            <w:pPr>
              <w:autoSpaceDE w:val="0"/>
              <w:autoSpaceDN w:val="0"/>
              <w:adjustRightInd w:val="0"/>
              <w:jc w:val="center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hAnsi="Nirmala UI" w:cs="Nirmala UI"/>
                <w:color w:val="000000"/>
                <w:sz w:val="18"/>
                <w:szCs w:val="18"/>
              </w:rPr>
              <w:t xml:space="preserve">₹5 </w:t>
            </w:r>
            <w:r w:rsidRPr="00823F83">
              <w:rPr>
                <w:rFonts w:ascii="Nirmala UI" w:hAnsi="Nirmala UI" w:cs="Nirmala UI"/>
                <w:color w:val="000000"/>
                <w:sz w:val="18"/>
                <w:szCs w:val="18"/>
                <w:cs/>
              </w:rPr>
              <w:t>हजार से कम</w:t>
            </w:r>
            <w:r w:rsidR="00E46D86" w:rsidRPr="00823F83">
              <w:rPr>
                <w:rFonts w:ascii="Nirmala UI" w:hAnsi="Nirmala UI" w:cs="Nirmala UI"/>
                <w:color w:val="000000"/>
                <w:sz w:val="18"/>
                <w:szCs w:val="18"/>
              </w:rPr>
              <w:t xml:space="preserve"> [1]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1B41BAD1" w14:textId="77777777" w:rsidR="003D4AC9" w:rsidRPr="00823F83" w:rsidRDefault="003D4AC9" w:rsidP="00F94CA9">
            <w:pPr>
              <w:jc w:val="center"/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₹10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[2]</w:t>
            </w:r>
          </w:p>
        </w:tc>
        <w:tc>
          <w:tcPr>
            <w:tcW w:w="1276" w:type="dxa"/>
            <w:gridSpan w:val="4"/>
            <w:shd w:val="clear" w:color="auto" w:fill="FFFFFF"/>
            <w:vAlign w:val="center"/>
          </w:tcPr>
          <w:p w14:paraId="43A8AB2F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25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[3]</w:t>
            </w:r>
          </w:p>
        </w:tc>
        <w:tc>
          <w:tcPr>
            <w:tcW w:w="1417" w:type="dxa"/>
            <w:gridSpan w:val="2"/>
            <w:vAlign w:val="center"/>
          </w:tcPr>
          <w:p w14:paraId="38BBF9F3" w14:textId="77777777" w:rsidR="003D4AC9" w:rsidRPr="00823F83" w:rsidRDefault="003D4AC9" w:rsidP="00F94CA9">
            <w:pPr>
              <w:jc w:val="center"/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25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हजार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[4]</w:t>
            </w:r>
          </w:p>
        </w:tc>
        <w:tc>
          <w:tcPr>
            <w:tcW w:w="1399" w:type="dxa"/>
            <w:gridSpan w:val="5"/>
            <w:vAlign w:val="center"/>
          </w:tcPr>
          <w:p w14:paraId="1E70AAE2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color w:val="FF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50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 xml:space="preserve">हजार -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लाख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[5]</w:t>
            </w:r>
          </w:p>
        </w:tc>
        <w:tc>
          <w:tcPr>
            <w:tcW w:w="1551" w:type="dxa"/>
            <w:gridSpan w:val="3"/>
            <w:vAlign w:val="center"/>
          </w:tcPr>
          <w:p w14:paraId="63585E24" w14:textId="77777777" w:rsidR="003D4AC9" w:rsidRPr="00823F83" w:rsidRDefault="003D4AC9" w:rsidP="00F94CA9">
            <w:pPr>
              <w:jc w:val="center"/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₹ 1 </w:t>
            </w:r>
            <w:r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  <w:cs/>
              </w:rPr>
              <w:t>लाख और अधिक</w:t>
            </w:r>
            <w:r w:rsidR="00E46D86" w:rsidRPr="00823F83">
              <w:rPr>
                <w:rFonts w:ascii="Nirmala UI" w:eastAsia="Arial Unicode MS" w:hAnsi="Nirmala UI" w:cs="Nirmala UI"/>
                <w:color w:val="000000"/>
                <w:sz w:val="18"/>
                <w:szCs w:val="18"/>
              </w:rPr>
              <w:t xml:space="preserve"> [6]</w:t>
            </w:r>
          </w:p>
        </w:tc>
      </w:tr>
      <w:tr w:rsidR="003D4AC9" w:rsidRPr="00823F83" w14:paraId="49AD477A" w14:textId="77777777" w:rsidTr="00F94CA9">
        <w:trPr>
          <w:trHeight w:val="416"/>
          <w:jc w:val="center"/>
        </w:trPr>
        <w:tc>
          <w:tcPr>
            <w:tcW w:w="2015" w:type="dxa"/>
            <w:vMerge w:val="restart"/>
            <w:shd w:val="clear" w:color="auto" w:fill="FFFFFF"/>
            <w:vAlign w:val="center"/>
          </w:tcPr>
          <w:p w14:paraId="0816C2AA" w14:textId="77777777" w:rsidR="003D4AC9" w:rsidRPr="00823F83" w:rsidRDefault="003D4AC9" w:rsidP="00F94CA9">
            <w:pPr>
              <w:spacing w:line="60" w:lineRule="atLeast"/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शैक्षणिक योग्यता</w:t>
            </w: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40" w:type="dxa"/>
            <w:gridSpan w:val="6"/>
            <w:shd w:val="clear" w:color="auto" w:fill="FFFFFF"/>
            <w:vAlign w:val="center"/>
          </w:tcPr>
          <w:p w14:paraId="6C36AA14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निरक्षर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[1]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 w14:paraId="0827B58F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5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[2]</w:t>
            </w:r>
          </w:p>
        </w:tc>
        <w:tc>
          <w:tcPr>
            <w:tcW w:w="2938" w:type="dxa"/>
            <w:gridSpan w:val="7"/>
            <w:shd w:val="clear" w:color="auto" w:fill="FFFFFF"/>
            <w:vAlign w:val="center"/>
          </w:tcPr>
          <w:p w14:paraId="766CDED3" w14:textId="77777777" w:rsidR="003D4AC9" w:rsidRPr="00823F83" w:rsidRDefault="003D4AC9" w:rsidP="00F94CA9">
            <w:pPr>
              <w:spacing w:line="60" w:lineRule="atLeast"/>
              <w:ind w:left="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5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– 10वी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[3]</w:t>
            </w:r>
          </w:p>
        </w:tc>
      </w:tr>
      <w:tr w:rsidR="003D4AC9" w:rsidRPr="00823F83" w14:paraId="541A7CED" w14:textId="77777777" w:rsidTr="00963657">
        <w:trPr>
          <w:trHeight w:val="467"/>
          <w:jc w:val="center"/>
        </w:trPr>
        <w:tc>
          <w:tcPr>
            <w:tcW w:w="2015" w:type="dxa"/>
            <w:vMerge/>
            <w:shd w:val="clear" w:color="auto" w:fill="FFFFFF"/>
          </w:tcPr>
          <w:p w14:paraId="179BF2DB" w14:textId="77777777" w:rsidR="003D4AC9" w:rsidRPr="00823F83" w:rsidRDefault="003D4AC9" w:rsidP="003D4AC9">
            <w:pPr>
              <w:spacing w:line="6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240" w:type="dxa"/>
            <w:gridSpan w:val="6"/>
            <w:shd w:val="clear" w:color="auto" w:fill="FFFFFF"/>
            <w:vAlign w:val="center"/>
          </w:tcPr>
          <w:p w14:paraId="54C085BD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10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वी कक्षा – 12वी कक्षा से कम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[4]</w:t>
            </w:r>
          </w:p>
        </w:tc>
        <w:tc>
          <w:tcPr>
            <w:tcW w:w="1983" w:type="dxa"/>
            <w:gridSpan w:val="4"/>
            <w:shd w:val="clear" w:color="auto" w:fill="FFFFFF"/>
            <w:vAlign w:val="center"/>
          </w:tcPr>
          <w:p w14:paraId="78D776C1" w14:textId="77777777" w:rsidR="003D4AC9" w:rsidRPr="00823F83" w:rsidRDefault="003D4AC9" w:rsidP="00F94CA9">
            <w:pPr>
              <w:spacing w:line="6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12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वी कक्षा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[5]</w:t>
            </w:r>
          </w:p>
        </w:tc>
        <w:tc>
          <w:tcPr>
            <w:tcW w:w="1467" w:type="dxa"/>
            <w:gridSpan w:val="6"/>
            <w:shd w:val="clear" w:color="auto" w:fill="FFFFFF"/>
            <w:vAlign w:val="center"/>
          </w:tcPr>
          <w:p w14:paraId="7CF3B4CF" w14:textId="77777777" w:rsidR="003D4AC9" w:rsidRPr="00823F83" w:rsidRDefault="003D4AC9" w:rsidP="00F94CA9">
            <w:pPr>
              <w:spacing w:line="60" w:lineRule="atLeast"/>
              <w:ind w:left="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स्नातक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[6]</w:t>
            </w:r>
          </w:p>
        </w:tc>
        <w:tc>
          <w:tcPr>
            <w:tcW w:w="1471" w:type="dxa"/>
            <w:shd w:val="clear" w:color="auto" w:fill="FFFFFF"/>
            <w:vAlign w:val="center"/>
          </w:tcPr>
          <w:p w14:paraId="2C6C5C37" w14:textId="77777777" w:rsidR="003D4AC9" w:rsidRPr="00823F83" w:rsidRDefault="003D4AC9" w:rsidP="00F94CA9">
            <w:pPr>
              <w:spacing w:line="60" w:lineRule="atLeast"/>
              <w:ind w:left="39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पोस्ट ग्रेजुएट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[7]</w:t>
            </w:r>
          </w:p>
        </w:tc>
      </w:tr>
    </w:tbl>
    <w:p w14:paraId="17376CDD" w14:textId="77777777" w:rsidR="00E60018" w:rsidRPr="00823F83" w:rsidRDefault="00E60018" w:rsidP="00E60018">
      <w:pPr>
        <w:rPr>
          <w:rFonts w:ascii="Nirmala UI" w:eastAsia="Arial Unicode MS" w:hAnsi="Nirmala UI" w:cs="Nirmala UI"/>
          <w:b/>
          <w:bCs/>
          <w:sz w:val="20"/>
          <w:u w:val="single"/>
        </w:rPr>
      </w:pPr>
    </w:p>
    <w:p w14:paraId="445808D1" w14:textId="77777777" w:rsidR="00E60018" w:rsidRPr="00140A1E" w:rsidRDefault="00620D3D" w:rsidP="00140A1E">
      <w:pPr>
        <w:spacing w:after="240"/>
        <w:jc w:val="center"/>
        <w:rPr>
          <w:rFonts w:ascii="Nirmala UI" w:eastAsia="Arial Unicode MS" w:hAnsi="Nirmala UI" w:cs="Nirmala UI"/>
          <w:b/>
          <w:bCs/>
          <w:sz w:val="22"/>
          <w:szCs w:val="22"/>
          <w:u w:val="single"/>
        </w:rPr>
      </w:pPr>
      <w:r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ब्लॉक </w:t>
      </w:r>
      <w:r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 xml:space="preserve">II: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अर्थव्यवस्था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के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बारे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FA577D" w:rsidRPr="00140A1E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में</w:t>
      </w:r>
      <w:r w:rsidR="00FA577D"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140A1E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>उत्तरदाता की धारणाएँ और अपेक्षाएँ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2317"/>
        <w:gridCol w:w="1164"/>
        <w:gridCol w:w="1164"/>
        <w:gridCol w:w="1312"/>
        <w:gridCol w:w="1164"/>
        <w:gridCol w:w="1164"/>
        <w:gridCol w:w="1288"/>
      </w:tblGrid>
      <w:tr w:rsidR="00E60018" w:rsidRPr="00823F83" w14:paraId="02508DE1" w14:textId="77777777" w:rsidTr="00620D3D">
        <w:trPr>
          <w:trHeight w:val="587"/>
          <w:jc w:val="center"/>
        </w:trPr>
        <w:tc>
          <w:tcPr>
            <w:tcW w:w="779" w:type="dxa"/>
            <w:vMerge w:val="restart"/>
            <w:shd w:val="clear" w:color="auto" w:fill="auto"/>
            <w:vAlign w:val="center"/>
          </w:tcPr>
          <w:p w14:paraId="00570C0D" w14:textId="77777777" w:rsidR="00E60018" w:rsidRPr="00823F83" w:rsidRDefault="00620D3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प्र. क्र.</w:t>
            </w:r>
          </w:p>
        </w:tc>
        <w:tc>
          <w:tcPr>
            <w:tcW w:w="2317" w:type="dxa"/>
            <w:vMerge w:val="restart"/>
            <w:shd w:val="clear" w:color="auto" w:fill="auto"/>
            <w:vAlign w:val="center"/>
          </w:tcPr>
          <w:p w14:paraId="26760533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640" w:type="dxa"/>
            <w:gridSpan w:val="3"/>
            <w:shd w:val="clear" w:color="auto" w:fill="auto"/>
            <w:vAlign w:val="center"/>
          </w:tcPr>
          <w:p w14:paraId="18B22B08" w14:textId="77777777" w:rsidR="00E60018" w:rsidRPr="00823F83" w:rsidRDefault="00620D3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एक वर्ष पहले की तुलना में</w:t>
            </w:r>
          </w:p>
        </w:tc>
        <w:tc>
          <w:tcPr>
            <w:tcW w:w="3616" w:type="dxa"/>
            <w:gridSpan w:val="3"/>
            <w:shd w:val="clear" w:color="auto" w:fill="auto"/>
            <w:vAlign w:val="center"/>
          </w:tcPr>
          <w:p w14:paraId="062987EF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अभी से एक वर्ष बाद</w:t>
            </w:r>
          </w:p>
        </w:tc>
      </w:tr>
      <w:tr w:rsidR="00E60018" w:rsidRPr="00823F83" w14:paraId="4A74916C" w14:textId="77777777" w:rsidTr="00DA28EF">
        <w:trPr>
          <w:trHeight w:val="210"/>
          <w:jc w:val="center"/>
        </w:trPr>
        <w:tc>
          <w:tcPr>
            <w:tcW w:w="779" w:type="dxa"/>
            <w:vMerge/>
            <w:shd w:val="clear" w:color="auto" w:fill="auto"/>
            <w:vAlign w:val="center"/>
          </w:tcPr>
          <w:p w14:paraId="675FB11A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2317" w:type="dxa"/>
            <w:vMerge/>
            <w:shd w:val="clear" w:color="auto" w:fill="auto"/>
            <w:vAlign w:val="center"/>
          </w:tcPr>
          <w:p w14:paraId="5D1A0D69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auto"/>
            <w:vAlign w:val="center"/>
          </w:tcPr>
          <w:p w14:paraId="4B815341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बेहतर/बढ़ी है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3B63C3D9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7D5D307F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खराब/ घटी है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7B1A8214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 होगी/ बढ़ेगी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2FD228A" w14:textId="77777777" w:rsidR="00E60018" w:rsidRPr="00823F83" w:rsidRDefault="008B07F6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रहेगी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0422E9EB" w14:textId="77777777" w:rsidR="00E60018" w:rsidRPr="00823F83" w:rsidRDefault="00951C0D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बिगड़ेगी</w:t>
            </w:r>
            <w:r w:rsidRPr="00951C0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/ </w:t>
            </w: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घटेगी</w:t>
            </w:r>
          </w:p>
        </w:tc>
      </w:tr>
      <w:tr w:rsidR="00E60018" w:rsidRPr="00823F83" w14:paraId="501BF2D5" w14:textId="77777777" w:rsidTr="008B07F6">
        <w:trPr>
          <w:trHeight w:val="395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74FBA6C9" w14:textId="77777777" w:rsidR="00E60018" w:rsidRPr="00823F83" w:rsidRDefault="008B07F6" w:rsidP="008B07F6">
            <w:pPr>
              <w:spacing w:line="0" w:lineRule="atLeast"/>
              <w:contextualSpacing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1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753A62F4" w14:textId="77777777" w:rsidR="00E60018" w:rsidRPr="00823F83" w:rsidRDefault="008B07F6" w:rsidP="00DA28EF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देश की सामान्य आर्थिक स्थिति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BF3273F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1A35786D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1059AD97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B6531FA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543B1F88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7B358AD4" w14:textId="77777777" w:rsidR="00E60018" w:rsidRPr="00823F83" w:rsidRDefault="00E60018" w:rsidP="00DA28EF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  <w:tr w:rsidR="00693982" w:rsidRPr="00823F83" w14:paraId="153E1FCE" w14:textId="77777777" w:rsidTr="008B07F6">
        <w:trPr>
          <w:trHeight w:val="395"/>
          <w:jc w:val="center"/>
        </w:trPr>
        <w:tc>
          <w:tcPr>
            <w:tcW w:w="779" w:type="dxa"/>
            <w:shd w:val="clear" w:color="auto" w:fill="auto"/>
            <w:vAlign w:val="center"/>
          </w:tcPr>
          <w:p w14:paraId="5B3FAD1E" w14:textId="77777777" w:rsidR="00693982" w:rsidRPr="00823F83" w:rsidRDefault="00693982" w:rsidP="00693982">
            <w:pPr>
              <w:spacing w:line="0" w:lineRule="atLeast"/>
              <w:contextualSpacing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2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34E14CA3" w14:textId="77777777" w:rsidR="00693982" w:rsidRPr="00823F83" w:rsidRDefault="00693982" w:rsidP="00693982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</w:pPr>
            <w:r w:rsidRPr="0069398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रोजगार</w:t>
            </w:r>
            <w:r w:rsidRPr="00693982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3982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परिदृश्य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4245E2E7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E1EA205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483A5516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0DEFA79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164" w:type="dxa"/>
            <w:shd w:val="clear" w:color="auto" w:fill="auto"/>
            <w:vAlign w:val="center"/>
          </w:tcPr>
          <w:p w14:paraId="053BA065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  <w:tc>
          <w:tcPr>
            <w:tcW w:w="1288" w:type="dxa"/>
            <w:shd w:val="clear" w:color="auto" w:fill="auto"/>
            <w:vAlign w:val="center"/>
          </w:tcPr>
          <w:p w14:paraId="5B84EB27" w14:textId="77777777" w:rsidR="00693982" w:rsidRPr="00823F83" w:rsidRDefault="00693982" w:rsidP="00693982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[3]</w:t>
            </w:r>
          </w:p>
        </w:tc>
      </w:tr>
    </w:tbl>
    <w:p w14:paraId="0B56D3E4" w14:textId="77777777" w:rsidR="00BD7D70" w:rsidRPr="000F5AB4" w:rsidRDefault="005F6D2E" w:rsidP="000F5AB4">
      <w:pPr>
        <w:spacing w:before="240" w:after="240"/>
        <w:jc w:val="center"/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</w:pP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ब्लॉक </w:t>
      </w:r>
      <w:r w:rsidR="007A6DCA"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>I</w:t>
      </w: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 xml:space="preserve">II: </w:t>
      </w:r>
      <w:r w:rsidR="00BD7D70" w:rsidRPr="000F5AB4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परिवार</w:t>
      </w: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7A6DCA" w:rsidRPr="000F5AB4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से</w:t>
      </w:r>
      <w:r w:rsidR="007A6DCA"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="007A6DCA" w:rsidRPr="000F5AB4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सम्बंधित</w:t>
      </w:r>
      <w:r w:rsidR="007A6DCA"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0F5AB4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>उत्तरदाता की धारणाएँ और अपेक्षाएँ</w:t>
      </w:r>
    </w:p>
    <w:tbl>
      <w:tblPr>
        <w:tblW w:w="10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41"/>
        <w:gridCol w:w="1275"/>
        <w:gridCol w:w="1134"/>
        <w:gridCol w:w="1134"/>
        <w:gridCol w:w="1134"/>
        <w:gridCol w:w="1134"/>
        <w:gridCol w:w="1056"/>
      </w:tblGrid>
      <w:tr w:rsidR="00BD7D70" w:rsidRPr="00CE5D55" w14:paraId="0E2F38D9" w14:textId="77777777" w:rsidTr="0090354E">
        <w:trPr>
          <w:trHeight w:val="125"/>
          <w:jc w:val="center"/>
        </w:trPr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9232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प्र. क्र.</w:t>
            </w:r>
          </w:p>
        </w:tc>
        <w:tc>
          <w:tcPr>
            <w:tcW w:w="2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3CC3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F250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एक वर्ष पहले की तुलना में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A900" w14:textId="77777777" w:rsidR="00BD7D70" w:rsidRPr="00823F83" w:rsidRDefault="00BD7D70" w:rsidP="00BD7D70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अभी से एक वर्ष बाद</w:t>
            </w:r>
          </w:p>
        </w:tc>
      </w:tr>
      <w:tr w:rsidR="00EA201D" w:rsidRPr="00CE5D55" w14:paraId="274CC5B3" w14:textId="77777777" w:rsidTr="00EA201D">
        <w:trPr>
          <w:trHeight w:val="406"/>
          <w:jc w:val="center"/>
        </w:trPr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49A20" w14:textId="77777777" w:rsidR="00EA201D" w:rsidRPr="00CE5D55" w:rsidRDefault="00EA201D" w:rsidP="00EA201D">
            <w:pPr>
              <w:rPr>
                <w:sz w:val="20"/>
              </w:rPr>
            </w:pPr>
          </w:p>
        </w:tc>
        <w:tc>
          <w:tcPr>
            <w:tcW w:w="2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9876D" w14:textId="77777777" w:rsidR="00EA201D" w:rsidRPr="00CE5D55" w:rsidRDefault="00EA201D" w:rsidP="00EA201D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D5D94" w14:textId="77777777" w:rsidR="00EA201D" w:rsidRPr="00CE5D55" w:rsidRDefault="00EA201D" w:rsidP="00EA201D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बेहतर/बढ़ी है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BCFB5" w14:textId="77777777" w:rsidR="00EA201D" w:rsidRPr="00CE5D55" w:rsidRDefault="00EA201D" w:rsidP="00EA201D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1D88" w14:textId="77777777" w:rsidR="00EA201D" w:rsidRPr="00823F83" w:rsidRDefault="00EA201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खराब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/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घटी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CEE2" w14:textId="77777777" w:rsidR="00EA201D" w:rsidRPr="00823F83" w:rsidRDefault="00951C0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बेहतर होगी/ बढ़ेगी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A431" w14:textId="77777777" w:rsidR="00EA201D" w:rsidRPr="00823F83" w:rsidRDefault="00EA201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1CF" w14:textId="77777777" w:rsidR="00EA201D" w:rsidRPr="00823F83" w:rsidRDefault="00951C0D" w:rsidP="00EA201D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बिगड़ेगी</w:t>
            </w:r>
            <w:r w:rsidRPr="00951C0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/ </w:t>
            </w: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घटेगी</w:t>
            </w:r>
          </w:p>
        </w:tc>
      </w:tr>
      <w:tr w:rsidR="00BD7D70" w:rsidRPr="00CE5D55" w14:paraId="4AD773AF" w14:textId="77777777" w:rsidTr="0090354E">
        <w:trPr>
          <w:trHeight w:val="4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3579" w14:textId="77777777" w:rsidR="00BD7D70" w:rsidRPr="00CE5D55" w:rsidRDefault="00BD7D70" w:rsidP="0090354E">
            <w:pPr>
              <w:spacing w:line="0" w:lineRule="atLeast"/>
              <w:contextualSpacing/>
              <w:rPr>
                <w:noProof/>
                <w:sz w:val="20"/>
              </w:rPr>
            </w:pPr>
            <w:r w:rsidRPr="00CE5D55">
              <w:rPr>
                <w:noProof/>
                <w:sz w:val="20"/>
              </w:rPr>
              <w:t>3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4DCE" w14:textId="77777777" w:rsidR="00BD7D70" w:rsidRPr="00EA201D" w:rsidRDefault="00BD7D70" w:rsidP="0090354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घरेलू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6B26D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CA39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E99C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FE01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61A0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1B3A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BD7D70" w:rsidRPr="00CE5D55" w14:paraId="0B2253CA" w14:textId="77777777" w:rsidTr="0090354E">
        <w:trPr>
          <w:trHeight w:val="4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E4E7" w14:textId="77777777" w:rsidR="00BD7D70" w:rsidRPr="00CE5D55" w:rsidRDefault="00BD7D70" w:rsidP="0090354E">
            <w:pPr>
              <w:spacing w:line="0" w:lineRule="atLeast"/>
              <w:contextualSpacing/>
              <w:rPr>
                <w:noProof/>
                <w:sz w:val="20"/>
              </w:rPr>
            </w:pPr>
            <w:r w:rsidRPr="00CE5D55">
              <w:rPr>
                <w:noProof/>
                <w:sz w:val="20"/>
              </w:rPr>
              <w:t>4a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5412" w14:textId="77777777" w:rsidR="00BD7D70" w:rsidRPr="00EA201D" w:rsidRDefault="00FE2BDE" w:rsidP="00FE2BD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वस्तुओं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 xml:space="preserve">खर्च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34CA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2C0F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A0CE5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980B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9239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5F57" w14:textId="77777777" w:rsidR="00BD7D70" w:rsidRPr="00CE5D55" w:rsidRDefault="00BD7D70" w:rsidP="0090354E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BD7D70" w:rsidRPr="00CE5D55" w14:paraId="40F616FC" w14:textId="77777777" w:rsidTr="0090354E">
        <w:trPr>
          <w:trHeight w:val="27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5354A" w14:textId="77777777" w:rsidR="00BD7D70" w:rsidRPr="00CE5D55" w:rsidRDefault="00BD7D70" w:rsidP="0090354E">
            <w:pPr>
              <w:spacing w:line="0" w:lineRule="atLeast"/>
              <w:rPr>
                <w:noProof/>
                <w:sz w:val="20"/>
              </w:rPr>
            </w:pPr>
            <w:r w:rsidRPr="00CE5D55">
              <w:rPr>
                <w:sz w:val="20"/>
              </w:rPr>
              <w:t>4b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279B" w14:textId="77777777" w:rsidR="00BD7D70" w:rsidRPr="00EA201D" w:rsidRDefault="00FE2BDE" w:rsidP="0090354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गैर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-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आवश्यक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वस्तुओं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</w:t>
            </w:r>
            <w:r w:rsidRPr="00EA201D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EA201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खर्च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E4958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54E3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70D8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6CE63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5D1E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927BC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BD7D70" w:rsidRPr="00CE5D55" w14:paraId="729C58FF" w14:textId="77777777" w:rsidTr="0090354E">
        <w:trPr>
          <w:trHeight w:val="34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AA86" w14:textId="77777777" w:rsidR="00BD7D70" w:rsidRPr="00CE5D55" w:rsidRDefault="00BD7D70" w:rsidP="0090354E">
            <w:pPr>
              <w:spacing w:line="0" w:lineRule="atLeast"/>
              <w:rPr>
                <w:sz w:val="20"/>
              </w:rPr>
            </w:pPr>
            <w:r w:rsidRPr="00CE5D55">
              <w:rPr>
                <w:sz w:val="20"/>
              </w:rPr>
              <w:t>4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69C84" w14:textId="77777777" w:rsidR="00BD7D70" w:rsidRPr="00773CE1" w:rsidRDefault="00FE2BDE" w:rsidP="0090354E">
            <w:pPr>
              <w:spacing w:line="0" w:lineRule="atLeast"/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773CE1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कुल</w:t>
            </w:r>
            <w:r w:rsidRPr="00773CE1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773CE1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खर्च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3285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E57E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F00F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F4EC2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441C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EBFF" w14:textId="77777777" w:rsidR="00BD7D70" w:rsidRPr="00CE5D55" w:rsidRDefault="00BD7D70" w:rsidP="0090354E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</w:tbl>
    <w:p w14:paraId="730F13CA" w14:textId="77777777" w:rsidR="00E60018" w:rsidRPr="00823F83" w:rsidRDefault="00092110" w:rsidP="002A1BE2">
      <w:pPr>
        <w:tabs>
          <w:tab w:val="left" w:pos="9000"/>
        </w:tabs>
        <w:spacing w:before="240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lastRenderedPageBreak/>
        <w:t xml:space="preserve">प्र. क्र. </w:t>
      </w:r>
      <w:r w:rsidR="009D391F">
        <w:rPr>
          <w:rFonts w:ascii="Nirmala UI" w:eastAsia="Arial Unicode MS" w:hAnsi="Nirmala UI" w:cs="Nirmala UI"/>
          <w:b/>
          <w:bCs/>
          <w:sz w:val="18"/>
          <w:szCs w:val="18"/>
          <w:lang w:val="en-IN" w:bidi="hi-IN"/>
        </w:rPr>
        <w:t>5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 xml:space="preserve"> [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यदि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प्रश्न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4</w:t>
      </w:r>
      <w:r w:rsidR="009B2D4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= &lt;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बढ़ा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/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घटा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 xml:space="preserve">&gt;]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आपने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अपना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(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या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परिवार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के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अन्य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सदस्यों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)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खर्च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क्यों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&lt;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बढ़ाया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/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घटाया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 xml:space="preserve">&gt;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है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</w:rPr>
        <w:t>? (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सभी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लागू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उत्तरों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का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चयन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="009D391F" w:rsidRPr="009D391F">
        <w:rPr>
          <w:rFonts w:ascii="Nirmala UI" w:eastAsia="Arial Unicode MS" w:hAnsi="Nirmala UI" w:cs="Nirmala UI" w:hint="cs"/>
          <w:b/>
          <w:bCs/>
          <w:sz w:val="18"/>
          <w:szCs w:val="18"/>
          <w:cs/>
          <w:lang w:bidi="hi-IN"/>
        </w:rPr>
        <w:t>करें</w:t>
      </w:r>
      <w:r w:rsidR="009D391F" w:rsidRPr="009D391F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>)</w:t>
      </w:r>
      <w:r w:rsidR="009D391F">
        <w:rPr>
          <w:rFonts w:ascii="Nirmala UI" w:eastAsia="Arial Unicode MS" w:hAnsi="Nirmala UI" w:cs="Nirmala UI"/>
          <w:b/>
          <w:bCs/>
          <w:sz w:val="18"/>
          <w:szCs w:val="18"/>
          <w:lang w:bidi="hi-IN"/>
        </w:rPr>
        <w:t xml:space="preserve"> </w:t>
      </w:r>
    </w:p>
    <w:p w14:paraId="24770E9E" w14:textId="77777777" w:rsidR="00E60018" w:rsidRPr="00823F83" w:rsidRDefault="00E60018" w:rsidP="00E60018">
      <w:pPr>
        <w:jc w:val="center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                                                                                                  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                   </w:t>
      </w:r>
      <w:r w:rsidR="00092110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</w:t>
      </w:r>
      <w:r w:rsidRPr="00823F83">
        <w:rPr>
          <w:rFonts w:ascii="Nirmala UI" w:eastAsia="Arial Unicode MS" w:hAnsi="Nirmala UI" w:cs="Nirmala UI"/>
          <w:b/>
          <w:bCs/>
          <w:sz w:val="18"/>
          <w:szCs w:val="18"/>
        </w:rPr>
        <w:t xml:space="preserve"> </w:t>
      </w:r>
      <w:r w:rsidR="00361BE1" w:rsidRPr="00823F83">
        <w:rPr>
          <w:rFonts w:ascii="Nirmala UI" w:eastAsia="Arial Unicode MS" w:hAnsi="Nirmala UI" w:cs="Nirmala UI"/>
          <w:b/>
          <w:bCs/>
          <w:sz w:val="18"/>
          <w:szCs w:val="18"/>
          <w:cs/>
          <w:lang w:bidi="hi-IN"/>
        </w:rPr>
        <w:t xml:space="preserve">   </w:t>
      </w:r>
    </w:p>
    <w:tbl>
      <w:tblPr>
        <w:tblW w:w="100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9"/>
        <w:gridCol w:w="7200"/>
        <w:gridCol w:w="984"/>
        <w:gridCol w:w="1446"/>
      </w:tblGrid>
      <w:tr w:rsidR="00BC67AD" w:rsidRPr="00823F83" w14:paraId="6F3AB0A9" w14:textId="77777777" w:rsidTr="002A1BE2">
        <w:trPr>
          <w:trHeight w:val="439"/>
          <w:jc w:val="center"/>
        </w:trPr>
        <w:tc>
          <w:tcPr>
            <w:tcW w:w="389" w:type="dxa"/>
            <w:shd w:val="clear" w:color="auto" w:fill="auto"/>
          </w:tcPr>
          <w:p w14:paraId="06787BF9" w14:textId="77777777" w:rsidR="00BC67AD" w:rsidRPr="00823F83" w:rsidRDefault="00BC67AD" w:rsidP="00DA28EF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7200" w:type="dxa"/>
            <w:shd w:val="clear" w:color="auto" w:fill="auto"/>
          </w:tcPr>
          <w:p w14:paraId="5738B840" w14:textId="77777777" w:rsidR="00BC67AD" w:rsidRPr="008D0CD4" w:rsidRDefault="00BC67AD" w:rsidP="00DA28EF">
            <w:pPr>
              <w:ind w:right="-188"/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</w:pPr>
          </w:p>
        </w:tc>
        <w:tc>
          <w:tcPr>
            <w:tcW w:w="984" w:type="dxa"/>
            <w:shd w:val="clear" w:color="auto" w:fill="auto"/>
            <w:vAlign w:val="center"/>
          </w:tcPr>
          <w:p w14:paraId="36016351" w14:textId="77777777" w:rsidR="00BC67AD" w:rsidRPr="00823F83" w:rsidRDefault="00BC67AD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हाँ</w:t>
            </w: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</w:rPr>
              <w:t xml:space="preserve">              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E4BDBC3" w14:textId="77777777" w:rsidR="00BC67AD" w:rsidRPr="00823F83" w:rsidRDefault="00BC67AD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नहीं</w:t>
            </w:r>
          </w:p>
        </w:tc>
      </w:tr>
      <w:tr w:rsidR="00E60018" w:rsidRPr="00823F83" w14:paraId="1174D7F4" w14:textId="77777777" w:rsidTr="00723DA5">
        <w:trPr>
          <w:trHeight w:val="439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39984818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a.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2128E92" w14:textId="77777777" w:rsidR="00E60018" w:rsidRPr="00823F83" w:rsidRDefault="008D0CD4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क्योंकि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आपकी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आय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</w:rPr>
              <w:t>&lt;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बढ़ी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/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घटी</w:t>
            </w:r>
            <w:r w:rsidRPr="008D0CD4">
              <w:rPr>
                <w:rFonts w:ascii="Nirmala UI" w:eastAsia="Arial Unicode MS" w:hAnsi="Nirmala UI" w:cs="Nirmala UI"/>
                <w:sz w:val="18"/>
                <w:szCs w:val="18"/>
              </w:rPr>
              <w:t xml:space="preserve">&gt; </w:t>
            </w:r>
            <w:r w:rsidRPr="008D0CD4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3CF44650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23A4BA6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55522F07" w14:textId="77777777" w:rsidTr="00723DA5">
        <w:trPr>
          <w:trHeight w:val="403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4A8D6B68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b.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2E5E555D" w14:textId="77777777" w:rsidR="00E60018" w:rsidRPr="00823F83" w:rsidRDefault="00092110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क्योंकि आपके निवेश/ संपत्ति </w:t>
            </w:r>
            <w:r w:rsidR="00BB2767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का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मूल्य </w:t>
            </w:r>
            <w:r w:rsidR="00BB2767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बढ़ा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है।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3FDAFCB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664DE4DF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19066B22" w14:textId="77777777" w:rsidTr="00723DA5">
        <w:trPr>
          <w:trHeight w:val="602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4CE30E96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c.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3DB371AD" w14:textId="77777777" w:rsidR="00E60018" w:rsidRPr="00823F83" w:rsidRDefault="00BB2767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आपके परिवार के पिछले एक साल में रियल एस्टेट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कार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उपभोक्ता उपयोग की टिकाऊ वस्तुएँ </w:t>
            </w:r>
            <w:r w:rsidR="00F976FD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 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जैसे टीवी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,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फ्रिज इत्यादि जैसे एक बार के बड़े खर्चे बढ़े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 xml:space="preserve">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हैं</w:t>
            </w:r>
            <w:r w:rsidR="00361BE1"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81CC3E1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729353E5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40F702CF" w14:textId="77777777" w:rsidTr="00723DA5">
        <w:trPr>
          <w:trHeight w:val="594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2648C368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d.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07D2E45" w14:textId="77777777" w:rsidR="00E60018" w:rsidRPr="00823F83" w:rsidRDefault="00BB2767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  <w:cs/>
                <w:lang w:bidi="hi-IN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क्योंकि उपभोक्ता वस्तुओं और चिकित्सा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शिक्षा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परिवहन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,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आदि जैसी सेवाओं की कीमतें बढ़ी हैं।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D64DD76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190F43F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  <w:tr w:rsidR="00E60018" w:rsidRPr="00823F83" w14:paraId="20C19A34" w14:textId="77777777" w:rsidTr="00723DA5">
        <w:trPr>
          <w:trHeight w:val="418"/>
          <w:jc w:val="center"/>
        </w:trPr>
        <w:tc>
          <w:tcPr>
            <w:tcW w:w="389" w:type="dxa"/>
            <w:shd w:val="clear" w:color="auto" w:fill="auto"/>
            <w:vAlign w:val="center"/>
          </w:tcPr>
          <w:p w14:paraId="5F338495" w14:textId="77777777" w:rsidR="00E60018" w:rsidRPr="00823F83" w:rsidRDefault="00E60018" w:rsidP="00723DA5">
            <w:pPr>
              <w:ind w:right="-188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e.</w:t>
            </w:r>
          </w:p>
        </w:tc>
        <w:tc>
          <w:tcPr>
            <w:tcW w:w="7200" w:type="dxa"/>
            <w:shd w:val="clear" w:color="auto" w:fill="auto"/>
            <w:vAlign w:val="center"/>
          </w:tcPr>
          <w:p w14:paraId="5672299C" w14:textId="77777777" w:rsidR="00E60018" w:rsidRPr="00823F83" w:rsidRDefault="00BB2767" w:rsidP="00723DA5">
            <w:pPr>
              <w:ind w:right="-188"/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u w:val="single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अन्य 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>(</w:t>
            </w: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कृपया निर्दिष्ट करें</w:t>
            </w:r>
            <w:r w:rsidR="00E60018" w:rsidRPr="00823F83">
              <w:rPr>
                <w:rFonts w:ascii="Nirmala UI" w:eastAsia="Arial Unicode MS" w:hAnsi="Nirmala UI" w:cs="Nirmala UI"/>
                <w:sz w:val="18"/>
                <w:szCs w:val="18"/>
              </w:rPr>
              <w:t>)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4B32B92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[1]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89B8171" w14:textId="77777777" w:rsidR="00E60018" w:rsidRPr="00823F83" w:rsidRDefault="00E60018" w:rsidP="00DA28EF">
            <w:pPr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</w:rPr>
              <w:t>[2]</w:t>
            </w:r>
          </w:p>
        </w:tc>
      </w:tr>
    </w:tbl>
    <w:p w14:paraId="3E4581AD" w14:textId="77777777" w:rsidR="00E60018" w:rsidRPr="00823F83" w:rsidRDefault="00E60018" w:rsidP="00E60018">
      <w:pPr>
        <w:ind w:right="-188"/>
        <w:rPr>
          <w:rFonts w:ascii="Nirmala UI" w:eastAsia="Arial Unicode MS" w:hAnsi="Nirmala UI" w:cs="Nirmala UI"/>
          <w:b/>
          <w:bCs/>
          <w:sz w:val="18"/>
          <w:szCs w:val="18"/>
          <w:u w:val="single"/>
        </w:rPr>
      </w:pP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439"/>
        <w:gridCol w:w="1164"/>
        <w:gridCol w:w="1164"/>
        <w:gridCol w:w="1312"/>
        <w:gridCol w:w="1746"/>
        <w:gridCol w:w="1870"/>
      </w:tblGrid>
      <w:tr w:rsidR="00FC6DF7" w:rsidRPr="00CE5D55" w14:paraId="0B4D84BC" w14:textId="77777777" w:rsidTr="00FC6DF7">
        <w:trPr>
          <w:trHeight w:val="522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C99F3" w14:textId="77777777" w:rsidR="00FC6DF7" w:rsidRPr="00CE5D55" w:rsidRDefault="00FC6DF7" w:rsidP="00FC6DF7">
            <w:pPr>
              <w:spacing w:line="0" w:lineRule="atLeast"/>
              <w:rPr>
                <w:sz w:val="20"/>
              </w:rPr>
            </w:pPr>
            <w:r w:rsidRPr="00CE5D55">
              <w:rPr>
                <w:sz w:val="20"/>
              </w:rPr>
              <w:t>Q6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B96C" w14:textId="77777777" w:rsidR="00FC6DF7" w:rsidRPr="00CE5D55" w:rsidRDefault="00FC6DF7" w:rsidP="00FC6DF7">
            <w:pPr>
              <w:spacing w:line="0" w:lineRule="atLeast"/>
              <w:rPr>
                <w:noProof/>
                <w:sz w:val="20"/>
              </w:rPr>
            </w:pPr>
            <w:r w:rsidRPr="00823F83">
              <w:rPr>
                <w:rFonts w:ascii="Nirmala UI" w:eastAsia="Arial Unicode MS" w:hAnsi="Nirmala UI" w:cs="Nirmala UI"/>
                <w:b/>
                <w:bCs/>
                <w:sz w:val="18"/>
                <w:szCs w:val="18"/>
                <w:cs/>
                <w:lang w:bidi="hi-IN"/>
              </w:rPr>
              <w:t>परिवार की वर्तमान वित्तीय स्थिति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3C46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बहुत बचत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33AD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थोड़ा सी बचत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636B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जैसे तैसे चल रहा है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C52F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cs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पिछली बचत पर निर्भर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5039" w14:textId="77777777" w:rsidR="00FC6DF7" w:rsidRPr="00FC6DF7" w:rsidRDefault="00FC6DF7" w:rsidP="00FC6DF7">
            <w:pPr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</w:pPr>
            <w:r w:rsidRPr="00FC6DF7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कर्ज लिया है</w:t>
            </w:r>
          </w:p>
        </w:tc>
      </w:tr>
    </w:tbl>
    <w:p w14:paraId="37E9D499" w14:textId="77777777" w:rsidR="00BB2767" w:rsidRPr="00F976FD" w:rsidRDefault="007A6DCA" w:rsidP="00F976FD">
      <w:pPr>
        <w:spacing w:before="240" w:after="240"/>
        <w:jc w:val="center"/>
        <w:rPr>
          <w:rFonts w:ascii="Nirmala UI" w:eastAsia="Arial Unicode MS" w:hAnsi="Nirmala UI" w:cs="Nirmala UI"/>
          <w:b/>
          <w:bCs/>
          <w:sz w:val="18"/>
          <w:szCs w:val="18"/>
        </w:rPr>
      </w:pP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ब्लॉक 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lang w:bidi="hi-IN"/>
        </w:rPr>
        <w:t xml:space="preserve">IV: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कीमतों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और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मूल्य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परिवर्तन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की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दर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के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बारे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</w:t>
      </w:r>
      <w:r w:rsidRPr="00F976FD">
        <w:rPr>
          <w:rFonts w:ascii="Nirmala UI" w:eastAsia="Arial Unicode MS" w:hAnsi="Nirmala UI" w:cs="Nirmala UI" w:hint="cs"/>
          <w:b/>
          <w:bCs/>
          <w:sz w:val="22"/>
          <w:szCs w:val="22"/>
          <w:u w:val="single"/>
          <w:cs/>
          <w:lang w:bidi="hi-IN"/>
        </w:rPr>
        <w:t>में</w:t>
      </w:r>
      <w:r w:rsidRPr="00F976FD">
        <w:rPr>
          <w:rFonts w:ascii="Nirmala UI" w:eastAsia="Arial Unicode MS" w:hAnsi="Nirmala UI" w:cs="Nirmala UI"/>
          <w:b/>
          <w:bCs/>
          <w:sz w:val="22"/>
          <w:szCs w:val="22"/>
          <w:u w:val="single"/>
          <w:cs/>
          <w:lang w:bidi="hi-IN"/>
        </w:rPr>
        <w:t xml:space="preserve"> उत्तरदाता की धारणाएँ और अपेक्षाएँ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2070"/>
        <w:gridCol w:w="810"/>
        <w:gridCol w:w="270"/>
        <w:gridCol w:w="540"/>
        <w:gridCol w:w="810"/>
        <w:gridCol w:w="769"/>
        <w:gridCol w:w="851"/>
        <w:gridCol w:w="1057"/>
        <w:gridCol w:w="747"/>
        <w:gridCol w:w="873"/>
        <w:gridCol w:w="898"/>
      </w:tblGrid>
      <w:tr w:rsidR="00A32745" w:rsidRPr="00CE5D55" w14:paraId="2B562B27" w14:textId="77777777" w:rsidTr="0090354E">
        <w:trPr>
          <w:trHeight w:val="587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C32E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प्र. क्र.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58E21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</w:p>
        </w:tc>
        <w:tc>
          <w:tcPr>
            <w:tcW w:w="4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80B3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एक वर्ष पहले की तुलना में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1E7C" w14:textId="77777777" w:rsidR="00A32745" w:rsidRPr="00823F83" w:rsidRDefault="00A32745" w:rsidP="00A32745">
            <w:pPr>
              <w:spacing w:line="0" w:lineRule="atLeast"/>
              <w:jc w:val="center"/>
              <w:rPr>
                <w:rFonts w:ascii="Nirmala UI" w:eastAsia="Arial Unicode MS" w:hAnsi="Nirmala UI" w:cs="Nirmala UI"/>
                <w:sz w:val="18"/>
                <w:szCs w:val="18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अभी से एक वर्ष बाद</w:t>
            </w:r>
          </w:p>
        </w:tc>
      </w:tr>
      <w:tr w:rsidR="00A32745" w:rsidRPr="00CE5D55" w14:paraId="37D7ED9F" w14:textId="77777777" w:rsidTr="00BB3068">
        <w:trPr>
          <w:trHeight w:val="21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422C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6501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BB19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बढ़ी है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25891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है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C8C24" w14:textId="77777777" w:rsidR="00A32745" w:rsidRPr="00CE5D55" w:rsidRDefault="0069039F" w:rsidP="00F976FD">
            <w:pPr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घटी है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1646" w14:textId="77777777" w:rsidR="00A32745" w:rsidRPr="00CE5D55" w:rsidRDefault="00F976FD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बढ़ेगी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311" w14:textId="77777777" w:rsidR="00A32745" w:rsidRPr="00CE5D55" w:rsidRDefault="00F976FD" w:rsidP="00A32745">
            <w:pPr>
              <w:spacing w:line="0" w:lineRule="atLeast"/>
              <w:jc w:val="center"/>
              <w:rPr>
                <w:sz w:val="20"/>
              </w:rPr>
            </w:pPr>
            <w:r w:rsidRPr="00823F83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>वैसे ही रहेगी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892B" w14:textId="77777777" w:rsidR="00A32745" w:rsidRPr="00CE5D55" w:rsidRDefault="00F976FD" w:rsidP="00A32745">
            <w:pPr>
              <w:spacing w:line="0" w:lineRule="atLeast"/>
              <w:jc w:val="center"/>
              <w:rPr>
                <w:sz w:val="20"/>
              </w:rPr>
            </w:pPr>
            <w:r w:rsidRPr="00951C0D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घटेगी</w:t>
            </w:r>
          </w:p>
        </w:tc>
      </w:tr>
      <w:tr w:rsidR="00A32745" w:rsidRPr="00CE5D55" w14:paraId="3CB6E88A" w14:textId="77777777" w:rsidTr="00BB3068">
        <w:trPr>
          <w:trHeight w:val="210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3ACAC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405C" w14:textId="77777777" w:rsidR="00A32745" w:rsidRPr="00CE5D55" w:rsidRDefault="0069039F" w:rsidP="00A32745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वस्तुओं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और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सेवाओं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कुल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कीमतें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60F9E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0686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1329F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E5FD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6E7C9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6F1CD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A32745" w:rsidRPr="00CE5D55" w14:paraId="19B3D053" w14:textId="77777777" w:rsidTr="00BB3068">
        <w:trPr>
          <w:trHeight w:val="314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D046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E300" w14:textId="77777777" w:rsidR="00A32745" w:rsidRPr="00CE5D55" w:rsidRDefault="0069039F" w:rsidP="0069039F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मूल्य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परिवर्तन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A32745" w:rsidRPr="00CE5D55">
              <w:rPr>
                <w:sz w:val="20"/>
              </w:rPr>
              <w:t>*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63B1C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67F48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DCC63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ECFF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[1]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ED637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[2]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CE541" w14:textId="77777777" w:rsidR="00A32745" w:rsidRPr="00CE5D55" w:rsidRDefault="00A32745" w:rsidP="00A32745">
            <w:pPr>
              <w:jc w:val="center"/>
              <w:rPr>
                <w:sz w:val="20"/>
              </w:rPr>
            </w:pPr>
            <w:r w:rsidRPr="00CE5D55">
              <w:rPr>
                <w:sz w:val="20"/>
              </w:rPr>
              <w:t>[3]</w:t>
            </w:r>
          </w:p>
        </w:tc>
      </w:tr>
      <w:tr w:rsidR="00A32745" w:rsidRPr="00CE5D55" w14:paraId="452D8D85" w14:textId="77777777" w:rsidTr="00BB3068">
        <w:trPr>
          <w:trHeight w:val="251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BAE3C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8a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0279" w14:textId="77777777" w:rsidR="00A32745" w:rsidRPr="00CE5D55" w:rsidRDefault="0069039F" w:rsidP="00CC1C64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वर्तमान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मुद्रास्फीति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A32745" w:rsidRPr="00CE5D55">
              <w:rPr>
                <w:sz w:val="20"/>
                <w:vertAlign w:val="superscript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AB28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&lt; 1%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F725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1-2 %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B2993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2-3 %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ABCA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3-4 %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57DA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4-5 %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F627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5-6 %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F33B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6-7%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62010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7-8%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C295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8-9% </w:t>
            </w:r>
          </w:p>
        </w:tc>
      </w:tr>
      <w:tr w:rsidR="00A32745" w:rsidRPr="00CE5D55" w14:paraId="7E7BDA68" w14:textId="77777777" w:rsidTr="00BB3068">
        <w:trPr>
          <w:trHeight w:val="26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F46A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8EA6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07827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9-10%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6820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10-11%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D8C69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11-12%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06A7E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12-13%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2F27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13-14%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BAAB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14-15%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013F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15-16%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A088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&gt;=16 %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68A8" w14:textId="77777777" w:rsidR="00A32745" w:rsidRPr="00CE5D55" w:rsidRDefault="00A32745" w:rsidP="00A32745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</w:tr>
      <w:tr w:rsidR="00A32745" w:rsidRPr="00CE5D55" w14:paraId="35BC0325" w14:textId="77777777" w:rsidTr="00BB3068">
        <w:trPr>
          <w:trHeight w:val="260"/>
          <w:jc w:val="center"/>
        </w:trPr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BEC4" w14:textId="77777777" w:rsidR="00A32745" w:rsidRPr="00CE5D55" w:rsidRDefault="00A32745" w:rsidP="00A32745">
            <w:pPr>
              <w:spacing w:line="0" w:lineRule="atLeast"/>
              <w:jc w:val="center"/>
              <w:rPr>
                <w:sz w:val="20"/>
              </w:rPr>
            </w:pPr>
            <w:r w:rsidRPr="00CE5D55">
              <w:rPr>
                <w:sz w:val="20"/>
              </w:rPr>
              <w:t>8b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5021" w14:textId="77777777" w:rsidR="00A32745" w:rsidRPr="00CE5D55" w:rsidRDefault="0069039F" w:rsidP="00CC1C64">
            <w:pPr>
              <w:spacing w:line="0" w:lineRule="atLeast"/>
              <w:rPr>
                <w:sz w:val="20"/>
              </w:rPr>
            </w:pP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एक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वर्ष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बाद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मुद्रास्फीति</w:t>
            </w:r>
            <w:r w:rsidRPr="0069039F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Pr="0069039F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A32745" w:rsidRPr="00CE5D55">
              <w:rPr>
                <w:sz w:val="20"/>
                <w:vertAlign w:val="superscript"/>
              </w:rPr>
              <w:t>#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BD41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&lt; 1%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5A73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1-2 %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E717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2-3 %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13C1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3-4 %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A802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4-5 %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26D9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5-6 %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2FAB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6-7%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8EFB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7-8%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A278C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8-9% </w:t>
            </w:r>
          </w:p>
        </w:tc>
      </w:tr>
      <w:tr w:rsidR="00A32745" w:rsidRPr="00CE5D55" w14:paraId="5DFFC1FA" w14:textId="77777777" w:rsidTr="00BB3068">
        <w:trPr>
          <w:trHeight w:val="260"/>
          <w:jc w:val="center"/>
        </w:trPr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81C1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B7E63" w14:textId="77777777" w:rsidR="00A32745" w:rsidRPr="00CE5D55" w:rsidRDefault="00A32745" w:rsidP="00A32745">
            <w:pPr>
              <w:rPr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7B6C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9-10% 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7C7CE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10-11%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277D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11-12%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D7C7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12-13%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C064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13-14% 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80AA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14-15% 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FC66A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15-16%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7D03" w14:textId="77777777" w:rsidR="00A32745" w:rsidRPr="00CE5D55" w:rsidRDefault="00A32745" w:rsidP="00A32745">
            <w:pPr>
              <w:jc w:val="center"/>
              <w:rPr>
                <w:sz w:val="16"/>
                <w:szCs w:val="16"/>
              </w:rPr>
            </w:pPr>
            <w:r w:rsidRPr="00CE5D55">
              <w:rPr>
                <w:sz w:val="16"/>
                <w:szCs w:val="16"/>
              </w:rPr>
              <w:t xml:space="preserve">&gt;=16 %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D840" w14:textId="77777777" w:rsidR="00A32745" w:rsidRPr="00CE5D55" w:rsidRDefault="009B2D43" w:rsidP="008E1857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9B2D43">
              <w:rPr>
                <w:rFonts w:ascii="Nirmala UI" w:eastAsia="Arial Unicode MS" w:hAnsi="Nirmala UI" w:cs="Nirmala UI" w:hint="cs"/>
                <w:sz w:val="14"/>
                <w:szCs w:val="14"/>
                <w:cs/>
                <w:lang w:bidi="hi-IN"/>
              </w:rPr>
              <w:t>पता</w:t>
            </w:r>
            <w:r w:rsidRPr="009B2D43">
              <w:rPr>
                <w:rFonts w:ascii="Nirmala UI" w:eastAsia="Arial Unicode MS" w:hAnsi="Nirmala UI" w:cs="Nirmala UI"/>
                <w:sz w:val="14"/>
                <w:szCs w:val="14"/>
                <w:cs/>
                <w:lang w:bidi="hi-IN"/>
              </w:rPr>
              <w:t xml:space="preserve"> </w:t>
            </w:r>
            <w:r w:rsidRPr="009B2D43">
              <w:rPr>
                <w:rFonts w:ascii="Nirmala UI" w:eastAsia="Arial Unicode MS" w:hAnsi="Nirmala UI" w:cs="Nirmala UI" w:hint="cs"/>
                <w:sz w:val="14"/>
                <w:szCs w:val="14"/>
                <w:cs/>
                <w:lang w:bidi="hi-IN"/>
              </w:rPr>
              <w:t>नहीं</w:t>
            </w:r>
          </w:p>
        </w:tc>
      </w:tr>
      <w:tr w:rsidR="00A32745" w:rsidRPr="00CE5D55" w14:paraId="126DA002" w14:textId="77777777" w:rsidTr="0090354E">
        <w:trPr>
          <w:trHeight w:val="210"/>
          <w:jc w:val="center"/>
        </w:trPr>
        <w:tc>
          <w:tcPr>
            <w:tcW w:w="1023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7C16C89" w14:textId="77777777" w:rsidR="00A32745" w:rsidRPr="00CE5D55" w:rsidRDefault="00A32745" w:rsidP="00A32745">
            <w:pPr>
              <w:spacing w:before="120"/>
              <w:rPr>
                <w:sz w:val="20"/>
              </w:rPr>
            </w:pPr>
            <w:r w:rsidRPr="00CE5D55">
              <w:rPr>
                <w:sz w:val="20"/>
              </w:rPr>
              <w:t xml:space="preserve">*-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यदि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आप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प्रश्न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7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में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(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1)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चुनते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हैं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,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तो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कृपया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प्रश्न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lang w:bidi="hi-IN"/>
              </w:rPr>
              <w:t xml:space="preserve">8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का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उत्तर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दें।</w:t>
            </w:r>
          </w:p>
        </w:tc>
      </w:tr>
      <w:tr w:rsidR="00A32745" w:rsidRPr="00CE5D55" w14:paraId="2772B4DC" w14:textId="77777777" w:rsidTr="0090354E">
        <w:trPr>
          <w:trHeight w:val="210"/>
          <w:jc w:val="center"/>
        </w:trPr>
        <w:tc>
          <w:tcPr>
            <w:tcW w:w="102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03735" w14:textId="77777777" w:rsidR="00A32745" w:rsidRPr="00CE5D55" w:rsidRDefault="00A32745" w:rsidP="00D74D25">
            <w:pPr>
              <w:rPr>
                <w:sz w:val="20"/>
              </w:rPr>
            </w:pPr>
            <w:r w:rsidRPr="00CE5D55">
              <w:rPr>
                <w:sz w:val="20"/>
                <w:vertAlign w:val="superscript"/>
              </w:rPr>
              <w:t>#</w:t>
            </w:r>
            <w:r w:rsidRPr="00CE5D55">
              <w:rPr>
                <w:sz w:val="20"/>
              </w:rPr>
              <w:t xml:space="preserve">-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मुद्रास्फीति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मूल्य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परिवर्तन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की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वार्षिक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दर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है।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कृपया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प्रत्येक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प्रश्न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के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लिए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प्रासंगिक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विकल्पों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पर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निशान</w:t>
            </w:r>
            <w:r w:rsidR="00D74D25" w:rsidRPr="00D74D25">
              <w:rPr>
                <w:rFonts w:ascii="Nirmala UI" w:eastAsia="Arial Unicode MS" w:hAnsi="Nirmala UI" w:cs="Nirmala UI"/>
                <w:sz w:val="18"/>
                <w:szCs w:val="18"/>
                <w:cs/>
                <w:lang w:bidi="hi-IN"/>
              </w:rPr>
              <w:t xml:space="preserve"> </w:t>
            </w:r>
            <w:r w:rsidR="00D74D25" w:rsidRPr="00D74D25">
              <w:rPr>
                <w:rFonts w:ascii="Nirmala UI" w:eastAsia="Arial Unicode MS" w:hAnsi="Nirmala UI" w:cs="Nirmala UI" w:hint="cs"/>
                <w:sz w:val="18"/>
                <w:szCs w:val="18"/>
                <w:cs/>
                <w:lang w:bidi="hi-IN"/>
              </w:rPr>
              <w:t>लगाएँ।</w:t>
            </w:r>
          </w:p>
        </w:tc>
      </w:tr>
    </w:tbl>
    <w:p w14:paraId="76913622" w14:textId="77777777" w:rsidR="00E60018" w:rsidRPr="00823F83" w:rsidRDefault="00E60018" w:rsidP="00E60018">
      <w:pPr>
        <w:spacing w:before="120" w:after="120"/>
        <w:rPr>
          <w:rFonts w:ascii="Nirmala UI" w:eastAsia="Arial Unicode MS" w:hAnsi="Nirmala UI" w:cs="Nirmala UI"/>
          <w:b/>
          <w:bCs/>
          <w:sz w:val="18"/>
          <w:szCs w:val="18"/>
        </w:rPr>
      </w:pPr>
    </w:p>
    <w:p w14:paraId="3BD6AADE" w14:textId="77777777" w:rsidR="00E60018" w:rsidRPr="00823F83" w:rsidRDefault="00E60018" w:rsidP="00E60018">
      <w:pPr>
        <w:spacing w:before="600" w:line="276" w:lineRule="auto"/>
        <w:jc w:val="center"/>
        <w:rPr>
          <w:rFonts w:ascii="Nirmala UI" w:eastAsia="Arial Unicode MS" w:hAnsi="Nirmala UI" w:cs="Nirmala UI"/>
        </w:rPr>
      </w:pPr>
      <w:r w:rsidRPr="00823F83">
        <w:rPr>
          <w:rFonts w:ascii="Nirmala UI" w:eastAsia="Arial Unicode MS" w:hAnsi="Nirmala UI" w:cs="Nirmala UI"/>
        </w:rPr>
        <w:t>*****</w:t>
      </w:r>
    </w:p>
    <w:p w14:paraId="3565CB82" w14:textId="77777777" w:rsidR="00122E97" w:rsidRPr="00823F83" w:rsidRDefault="00122E97" w:rsidP="00E60018">
      <w:pPr>
        <w:rPr>
          <w:rFonts w:ascii="Nirmala UI" w:eastAsia="Arial Unicode MS" w:hAnsi="Nirmala UI" w:cs="Nirmala UI"/>
          <w:b/>
          <w:bCs/>
          <w:sz w:val="18"/>
          <w:szCs w:val="18"/>
        </w:rPr>
      </w:pPr>
    </w:p>
    <w:sectPr w:rsidR="00122E97" w:rsidRPr="00823F83" w:rsidSect="000D19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6" w:h="16838"/>
      <w:pgMar w:top="918" w:right="720" w:bottom="284" w:left="720" w:header="426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237C5" w14:textId="77777777" w:rsidR="003A2C77" w:rsidRDefault="003A2C77" w:rsidP="002A7993">
      <w:r>
        <w:separator/>
      </w:r>
    </w:p>
  </w:endnote>
  <w:endnote w:type="continuationSeparator" w:id="0">
    <w:p w14:paraId="0B6127F1" w14:textId="77777777" w:rsidR="003A2C77" w:rsidRDefault="003A2C77" w:rsidP="002A7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A932A" w14:textId="77777777" w:rsidR="00F60AA5" w:rsidRDefault="00F60A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D72F7" w14:textId="77777777" w:rsidR="004F758E" w:rsidRDefault="004F758E">
    <w:pPr>
      <w:pStyle w:val="Footer"/>
      <w:jc w:val="right"/>
    </w:pPr>
  </w:p>
  <w:p w14:paraId="588026C0" w14:textId="77777777" w:rsidR="004F758E" w:rsidRDefault="004F75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1C13" w14:textId="77777777" w:rsidR="00F60AA5" w:rsidRDefault="00F60A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132A4" w14:textId="77777777" w:rsidR="003A2C77" w:rsidRDefault="003A2C77" w:rsidP="002A7993">
      <w:r>
        <w:separator/>
      </w:r>
    </w:p>
  </w:footnote>
  <w:footnote w:type="continuationSeparator" w:id="0">
    <w:p w14:paraId="183650E8" w14:textId="77777777" w:rsidR="003A2C77" w:rsidRDefault="003A2C77" w:rsidP="002A7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72500" w14:textId="77777777" w:rsidR="00F60AA5" w:rsidRDefault="00F60A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55165" w14:textId="56D52C0D" w:rsidR="00F02F94" w:rsidRDefault="00730A4D">
    <w:pPr>
      <w:pStyle w:val="Header"/>
    </w:pPr>
    <w:r w:rsidRPr="00823F83">
      <w:rPr>
        <w:rFonts w:ascii="Nirmala UI" w:eastAsia="Arial Unicode MS" w:hAnsi="Nirmala UI" w:cs="Nirmala UI"/>
        <w:b/>
        <w:noProof/>
        <w:sz w:val="22"/>
        <w:szCs w:val="22"/>
      </w:rPr>
      <w:drawing>
        <wp:inline distT="0" distB="0" distL="0" distR="0" wp14:anchorId="55AA50EB" wp14:editId="215F0F28">
          <wp:extent cx="609600" cy="552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500" t="27779" r="72917" b="52777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115" w:type="dxa"/>
      <w:tblCellMar>
        <w:top w:w="74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0490"/>
    </w:tblGrid>
    <w:tr w:rsidR="000D1990" w:rsidRPr="00E807D9" w14:paraId="58F2F639" w14:textId="77777777" w:rsidTr="00074458">
      <w:trPr>
        <w:trHeight w:val="1187"/>
      </w:trPr>
      <w:tc>
        <w:tcPr>
          <w:tcW w:w="104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1AD85C66" w14:textId="06C54111" w:rsidR="000D1990" w:rsidRPr="00074458" w:rsidRDefault="00730A4D" w:rsidP="00904D60">
          <w:pPr>
            <w:rPr>
              <w:sz w:val="22"/>
            </w:rPr>
          </w:pPr>
          <w:r>
            <w:rPr>
              <w:rFonts w:ascii="Nirmala UI" w:hAnsi="Nirmala UI" w:cs="Nirmala UI"/>
              <w:b/>
              <w:bCs/>
              <w:noProof/>
              <w:sz w:val="22"/>
              <w:szCs w:val="22"/>
              <w:lang w:bidi="hi-IN"/>
            </w:rPr>
            <w:drawing>
              <wp:anchor distT="0" distB="0" distL="114300" distR="114300" simplePos="0" relativeHeight="251657728" behindDoc="1" locked="0" layoutInCell="1" allowOverlap="0" wp14:anchorId="01EF3D8A" wp14:editId="068A6805">
                <wp:simplePos x="0" y="0"/>
                <wp:positionH relativeFrom="column">
                  <wp:posOffset>67945</wp:posOffset>
                </wp:positionH>
                <wp:positionV relativeFrom="paragraph">
                  <wp:posOffset>90170</wp:posOffset>
                </wp:positionV>
                <wp:extent cx="457200" cy="460375"/>
                <wp:effectExtent l="0" t="0" r="0" b="0"/>
                <wp:wrapThrough wrapText="bothSides">
                  <wp:wrapPolygon edited="0">
                    <wp:start x="0" y="0"/>
                    <wp:lineTo x="0" y="20557"/>
                    <wp:lineTo x="20700" y="20557"/>
                    <wp:lineTo x="20700" y="0"/>
                    <wp:lineTo x="0" y="0"/>
                  </wp:wrapPolygon>
                </wp:wrapThrough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6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04D60"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                                               </w:t>
          </w:r>
          <w:r w:rsidR="000D1990" w:rsidRPr="00074458">
            <w:rPr>
              <w:rFonts w:ascii="Nirmala UI" w:hAnsi="Nirmala UI" w:cs="Nirmala UI"/>
              <w:b/>
              <w:bCs/>
              <w:sz w:val="22"/>
              <w:szCs w:val="22"/>
              <w:cs/>
              <w:lang w:bidi="hi-IN"/>
            </w:rPr>
            <w:t>भारतीय रिजर्व बैंक</w:t>
          </w:r>
          <w:r w:rsidR="000D1990" w:rsidRPr="00074458">
            <w:rPr>
              <w:b/>
              <w:sz w:val="20"/>
            </w:rPr>
            <w:t xml:space="preserve"> </w:t>
          </w:r>
        </w:p>
        <w:p w14:paraId="795D78A3" w14:textId="77777777" w:rsidR="00904D60" w:rsidRDefault="00904D60" w:rsidP="00904D60">
          <w:pPr>
            <w:spacing w:after="120"/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</w:pPr>
          <w:r>
            <w:rPr>
              <w:rFonts w:ascii="Nirmala UI" w:hAnsi="Nirmala UI" w:cs="Nirmala UI"/>
              <w:b/>
              <w:bCs/>
              <w:sz w:val="22"/>
              <w:szCs w:val="22"/>
              <w:lang w:bidi="hi-IN"/>
            </w:rPr>
            <w:t xml:space="preserve">                                    </w:t>
          </w:r>
          <w:r w:rsidR="000D1990" w:rsidRPr="00074458">
            <w:rPr>
              <w:rFonts w:ascii="Nirmala UI" w:hAnsi="Nirmala UI" w:cs="Nirmala UI"/>
              <w:b/>
              <w:bCs/>
              <w:sz w:val="22"/>
              <w:szCs w:val="22"/>
              <w:cs/>
              <w:lang w:bidi="hi-IN"/>
            </w:rPr>
            <w:t>सांख्यिकी और सूचना प्रबंधन विभाग</w:t>
          </w:r>
        </w:p>
        <w:p w14:paraId="11E9FF47" w14:textId="77777777" w:rsidR="000D1990" w:rsidRPr="00F60AA5" w:rsidRDefault="00904D60" w:rsidP="00F60AA5">
          <w:pPr>
            <w:spacing w:after="120"/>
            <w:rPr>
              <w:rFonts w:ascii="Nirmala UI" w:eastAsia="Arial Unicode MS" w:hAnsi="Nirmala UI" w:cs="Nirmala UI"/>
              <w:b/>
              <w:bCs/>
              <w:sz w:val="22"/>
              <w:szCs w:val="22"/>
            </w:rPr>
          </w:pPr>
          <w:r>
            <w:rPr>
              <w:rFonts w:ascii="Nirmala UI" w:hAnsi="Nirmala UI" w:cs="Nirmala UI"/>
              <w:bCs/>
              <w:sz w:val="22"/>
              <w:szCs w:val="22"/>
            </w:rPr>
            <w:t xml:space="preserve">                          </w:t>
          </w:r>
          <w:r w:rsidR="000D1990" w:rsidRPr="00074458">
            <w:rPr>
              <w:rFonts w:ascii="Nirmala UI" w:eastAsia="Arial Unicode MS" w:hAnsi="Nirmala UI" w:cs="Nirmala UI" w:hint="cs"/>
              <w:bCs/>
              <w:sz w:val="22"/>
              <w:szCs w:val="22"/>
              <w:cs/>
            </w:rPr>
            <w:t>ग्रामीण</w:t>
          </w:r>
          <w:r w:rsidR="000D1990" w:rsidRPr="00074458">
            <w:rPr>
              <w:rFonts w:ascii="Nirmala UI" w:eastAsia="Arial Unicode MS" w:hAnsi="Nirmala UI" w:cs="Nirmala UI"/>
              <w:bCs/>
              <w:sz w:val="22"/>
              <w:szCs w:val="22"/>
            </w:rPr>
            <w:t xml:space="preserve"> </w:t>
          </w:r>
          <w:r w:rsidR="000D1990" w:rsidRPr="00074458">
            <w:rPr>
              <w:rFonts w:ascii="Nirmala UI" w:eastAsia="Arial Unicode MS" w:hAnsi="Nirmala UI" w:cs="Nirmala UI"/>
              <w:bCs/>
              <w:sz w:val="22"/>
              <w:szCs w:val="22"/>
              <w:cs/>
            </w:rPr>
            <w:t>उपभोक्ता विश्वास सर्वेक्षण</w:t>
          </w:r>
          <w:r w:rsidR="000D1990" w:rsidRPr="00074458">
            <w:rPr>
              <w:rFonts w:eastAsia="Arial Unicode MS"/>
              <w:bCs/>
              <w:sz w:val="18"/>
              <w:szCs w:val="18"/>
              <w:vertAlign w:val="superscript"/>
            </w:rPr>
            <w:t>*</w:t>
          </w:r>
          <w:r w:rsidR="000D1990" w:rsidRPr="00074458">
            <w:rPr>
              <w:rFonts w:ascii="Nirmala UI" w:eastAsia="Arial Unicode MS" w:hAnsi="Nirmala UI" w:cs="Nirmala UI"/>
              <w:b/>
              <w:bCs/>
              <w:cs/>
            </w:rPr>
            <w:t xml:space="preserve"> – </w:t>
          </w:r>
          <w:r w:rsidR="00CC414E">
            <w:rPr>
              <w:rFonts w:ascii="Nirmala UI" w:eastAsia="Arial Unicode MS" w:hAnsi="Nirmala UI" w:cs="Nirmala UI" w:hint="cs"/>
              <w:b/>
              <w:bCs/>
              <w:sz w:val="22"/>
              <w:szCs w:val="22"/>
              <w:cs/>
              <w:lang w:bidi="hi-IN"/>
            </w:rPr>
            <w:t>जनवरी 2026</w:t>
          </w:r>
          <w:r w:rsidR="000D1990" w:rsidRPr="00074458">
            <w:rPr>
              <w:rFonts w:ascii="Nirmala UI" w:eastAsia="Arial Unicode MS" w:hAnsi="Nirmala UI" w:cs="Nirmala UI"/>
              <w:b/>
              <w:bCs/>
              <w:sz w:val="22"/>
              <w:szCs w:val="22"/>
              <w:cs/>
            </w:rPr>
            <w:t xml:space="preserve"> </w:t>
          </w:r>
        </w:p>
      </w:tc>
    </w:tr>
  </w:tbl>
  <w:p w14:paraId="7BDCC1B8" w14:textId="77777777" w:rsidR="00F02F94" w:rsidRDefault="00F02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12585"/>
    <w:multiLevelType w:val="hybridMultilevel"/>
    <w:tmpl w:val="C81081FA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A4CF8"/>
    <w:multiLevelType w:val="hybridMultilevel"/>
    <w:tmpl w:val="6262C2B2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44B0C"/>
    <w:multiLevelType w:val="hybridMultilevel"/>
    <w:tmpl w:val="9DD8D8B2"/>
    <w:lvl w:ilvl="0" w:tplc="D61C9196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AC4E91"/>
    <w:multiLevelType w:val="hybridMultilevel"/>
    <w:tmpl w:val="51660DA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D4200E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096A78"/>
    <w:multiLevelType w:val="hybridMultilevel"/>
    <w:tmpl w:val="7B8082A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63474B3"/>
    <w:multiLevelType w:val="hybridMultilevel"/>
    <w:tmpl w:val="10DACE14"/>
    <w:lvl w:ilvl="0" w:tplc="BE1A9C8C">
      <w:start w:val="1"/>
      <w:numFmt w:val="lowerLetter"/>
      <w:lvlText w:val="(%1)"/>
      <w:lvlJc w:val="left"/>
      <w:pPr>
        <w:ind w:left="780" w:hanging="375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7" w15:restartNumberingAfterBreak="0">
    <w:nsid w:val="16CD614C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8" w15:restartNumberingAfterBreak="0">
    <w:nsid w:val="1AEF71EB"/>
    <w:multiLevelType w:val="hybridMultilevel"/>
    <w:tmpl w:val="899A5A7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14836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3A616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E9648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0850E0D"/>
    <w:multiLevelType w:val="hybridMultilevel"/>
    <w:tmpl w:val="8D4AC956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396035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2D705A"/>
    <w:multiLevelType w:val="hybridMultilevel"/>
    <w:tmpl w:val="BE14B7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DA57C8"/>
    <w:multiLevelType w:val="hybridMultilevel"/>
    <w:tmpl w:val="769A7DFE"/>
    <w:lvl w:ilvl="0" w:tplc="3D44BDF8">
      <w:start w:val="1"/>
      <w:numFmt w:val="upperLetter"/>
      <w:lvlText w:val="%1)"/>
      <w:lvlJc w:val="left"/>
      <w:pPr>
        <w:ind w:left="4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6" w15:restartNumberingAfterBreak="0">
    <w:nsid w:val="36AC2EBE"/>
    <w:multiLevelType w:val="hybridMultilevel"/>
    <w:tmpl w:val="E4427636"/>
    <w:lvl w:ilvl="0" w:tplc="45983104">
      <w:start w:val="10"/>
      <w:numFmt w:val="upperLetter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954FD4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C47771F"/>
    <w:multiLevelType w:val="hybridMultilevel"/>
    <w:tmpl w:val="54D851EC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A45AF1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80A2F57"/>
    <w:multiLevelType w:val="hybridMultilevel"/>
    <w:tmpl w:val="A4001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67A58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9EC6EB2"/>
    <w:multiLevelType w:val="hybridMultilevel"/>
    <w:tmpl w:val="F036F322"/>
    <w:lvl w:ilvl="0" w:tplc="441437F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560693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CC9597C"/>
    <w:multiLevelType w:val="hybridMultilevel"/>
    <w:tmpl w:val="D43EE60E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D8926FC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5A0BA8"/>
    <w:multiLevelType w:val="hybridMultilevel"/>
    <w:tmpl w:val="4D36759A"/>
    <w:lvl w:ilvl="0" w:tplc="41665182">
      <w:start w:val="1"/>
      <w:numFmt w:val="lowerLetter"/>
      <w:lvlText w:val="%1."/>
      <w:lvlJc w:val="left"/>
      <w:pPr>
        <w:ind w:left="720" w:hanging="360"/>
      </w:pPr>
      <w:rPr>
        <w:rFonts w:ascii="Verdana" w:hAnsi="Verdana" w:cs="Times New Roman" w:hint="default"/>
        <w:b/>
        <w:sz w:val="2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C41132"/>
    <w:multiLevelType w:val="hybridMultilevel"/>
    <w:tmpl w:val="E37822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3A7E3B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8E70FF0"/>
    <w:multiLevelType w:val="hybridMultilevel"/>
    <w:tmpl w:val="FB547ED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"/>
  </w:num>
  <w:num w:numId="3">
    <w:abstractNumId w:val="3"/>
  </w:num>
  <w:num w:numId="4">
    <w:abstractNumId w:val="14"/>
  </w:num>
  <w:num w:numId="5">
    <w:abstractNumId w:val="1"/>
  </w:num>
  <w:num w:numId="6">
    <w:abstractNumId w:val="11"/>
  </w:num>
  <w:num w:numId="7">
    <w:abstractNumId w:val="12"/>
  </w:num>
  <w:num w:numId="8">
    <w:abstractNumId w:val="24"/>
  </w:num>
  <w:num w:numId="9">
    <w:abstractNumId w:val="6"/>
  </w:num>
  <w:num w:numId="10">
    <w:abstractNumId w:val="15"/>
  </w:num>
  <w:num w:numId="11">
    <w:abstractNumId w:val="13"/>
  </w:num>
  <w:num w:numId="12">
    <w:abstractNumId w:val="29"/>
  </w:num>
  <w:num w:numId="13">
    <w:abstractNumId w:val="4"/>
  </w:num>
  <w:num w:numId="14">
    <w:abstractNumId w:val="23"/>
  </w:num>
  <w:num w:numId="15">
    <w:abstractNumId w:val="16"/>
  </w:num>
  <w:num w:numId="16">
    <w:abstractNumId w:val="2"/>
  </w:num>
  <w:num w:numId="17">
    <w:abstractNumId w:val="28"/>
  </w:num>
  <w:num w:numId="18">
    <w:abstractNumId w:val="25"/>
  </w:num>
  <w:num w:numId="19">
    <w:abstractNumId w:val="17"/>
  </w:num>
  <w:num w:numId="20">
    <w:abstractNumId w:val="21"/>
  </w:num>
  <w:num w:numId="21">
    <w:abstractNumId w:val="19"/>
  </w:num>
  <w:num w:numId="22">
    <w:abstractNumId w:val="10"/>
  </w:num>
  <w:num w:numId="23">
    <w:abstractNumId w:val="9"/>
  </w:num>
  <w:num w:numId="24">
    <w:abstractNumId w:val="7"/>
  </w:num>
  <w:num w:numId="25">
    <w:abstractNumId w:val="20"/>
  </w:num>
  <w:num w:numId="26">
    <w:abstractNumId w:val="18"/>
  </w:num>
  <w:num w:numId="27">
    <w:abstractNumId w:val="27"/>
  </w:num>
  <w:num w:numId="28">
    <w:abstractNumId w:val="0"/>
  </w:num>
  <w:num w:numId="29">
    <w:abstractNumId w:val="22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4A2"/>
    <w:rsid w:val="0000054A"/>
    <w:rsid w:val="00002731"/>
    <w:rsid w:val="00007359"/>
    <w:rsid w:val="00011708"/>
    <w:rsid w:val="000226FC"/>
    <w:rsid w:val="00037C88"/>
    <w:rsid w:val="000437ED"/>
    <w:rsid w:val="00047F05"/>
    <w:rsid w:val="00051ADD"/>
    <w:rsid w:val="00051B0A"/>
    <w:rsid w:val="000618A4"/>
    <w:rsid w:val="00074458"/>
    <w:rsid w:val="00076CB6"/>
    <w:rsid w:val="0008302B"/>
    <w:rsid w:val="0008538B"/>
    <w:rsid w:val="00085402"/>
    <w:rsid w:val="00092110"/>
    <w:rsid w:val="00095C02"/>
    <w:rsid w:val="000C75A2"/>
    <w:rsid w:val="000D1990"/>
    <w:rsid w:val="000D1A8E"/>
    <w:rsid w:val="000D5DC3"/>
    <w:rsid w:val="000E07BF"/>
    <w:rsid w:val="000E171F"/>
    <w:rsid w:val="000E7C5D"/>
    <w:rsid w:val="000F0415"/>
    <w:rsid w:val="000F1AA1"/>
    <w:rsid w:val="000F5AB4"/>
    <w:rsid w:val="001050F8"/>
    <w:rsid w:val="001123E7"/>
    <w:rsid w:val="00122E97"/>
    <w:rsid w:val="00132812"/>
    <w:rsid w:val="001356FD"/>
    <w:rsid w:val="00140A1E"/>
    <w:rsid w:val="001436FF"/>
    <w:rsid w:val="001472C4"/>
    <w:rsid w:val="0014771D"/>
    <w:rsid w:val="00147807"/>
    <w:rsid w:val="001554D4"/>
    <w:rsid w:val="001603FE"/>
    <w:rsid w:val="001617DE"/>
    <w:rsid w:val="00162021"/>
    <w:rsid w:val="001647A2"/>
    <w:rsid w:val="00166514"/>
    <w:rsid w:val="00171C30"/>
    <w:rsid w:val="00171F94"/>
    <w:rsid w:val="001772A0"/>
    <w:rsid w:val="0018181C"/>
    <w:rsid w:val="00191C1D"/>
    <w:rsid w:val="001923E5"/>
    <w:rsid w:val="001A206D"/>
    <w:rsid w:val="001A2446"/>
    <w:rsid w:val="001A7F4D"/>
    <w:rsid w:val="001B42DD"/>
    <w:rsid w:val="001C0119"/>
    <w:rsid w:val="001C5DD0"/>
    <w:rsid w:val="001C6203"/>
    <w:rsid w:val="001C755B"/>
    <w:rsid w:val="001D1ECC"/>
    <w:rsid w:val="001D6D61"/>
    <w:rsid w:val="001D736F"/>
    <w:rsid w:val="001E2901"/>
    <w:rsid w:val="001E527C"/>
    <w:rsid w:val="001F1CA6"/>
    <w:rsid w:val="001F2C7D"/>
    <w:rsid w:val="002043B2"/>
    <w:rsid w:val="00205F0C"/>
    <w:rsid w:val="002139EB"/>
    <w:rsid w:val="00216D3F"/>
    <w:rsid w:val="00216F9E"/>
    <w:rsid w:val="0022574A"/>
    <w:rsid w:val="00226C98"/>
    <w:rsid w:val="002325DF"/>
    <w:rsid w:val="002325E6"/>
    <w:rsid w:val="002326D3"/>
    <w:rsid w:val="002373EA"/>
    <w:rsid w:val="00252621"/>
    <w:rsid w:val="002535BE"/>
    <w:rsid w:val="00254E68"/>
    <w:rsid w:val="00267B16"/>
    <w:rsid w:val="00272861"/>
    <w:rsid w:val="0028355E"/>
    <w:rsid w:val="00286D49"/>
    <w:rsid w:val="0029243A"/>
    <w:rsid w:val="002A1BE2"/>
    <w:rsid w:val="002A32B8"/>
    <w:rsid w:val="002A5770"/>
    <w:rsid w:val="002A660F"/>
    <w:rsid w:val="002A7993"/>
    <w:rsid w:val="002B0DEF"/>
    <w:rsid w:val="002B0F03"/>
    <w:rsid w:val="002B49F9"/>
    <w:rsid w:val="002D27EB"/>
    <w:rsid w:val="002D4867"/>
    <w:rsid w:val="002D4FFA"/>
    <w:rsid w:val="002D5B3F"/>
    <w:rsid w:val="002D64A2"/>
    <w:rsid w:val="002D7F55"/>
    <w:rsid w:val="003001CF"/>
    <w:rsid w:val="003073D5"/>
    <w:rsid w:val="003108AE"/>
    <w:rsid w:val="0031251C"/>
    <w:rsid w:val="003126C7"/>
    <w:rsid w:val="003137E8"/>
    <w:rsid w:val="00332B67"/>
    <w:rsid w:val="0033389E"/>
    <w:rsid w:val="00341AEF"/>
    <w:rsid w:val="00351364"/>
    <w:rsid w:val="003532CA"/>
    <w:rsid w:val="00353B75"/>
    <w:rsid w:val="00356DFF"/>
    <w:rsid w:val="00361BE1"/>
    <w:rsid w:val="00364D19"/>
    <w:rsid w:val="003714F7"/>
    <w:rsid w:val="00374184"/>
    <w:rsid w:val="00374CF6"/>
    <w:rsid w:val="00376683"/>
    <w:rsid w:val="00376CC6"/>
    <w:rsid w:val="003841DD"/>
    <w:rsid w:val="00390668"/>
    <w:rsid w:val="003925B7"/>
    <w:rsid w:val="003A2C77"/>
    <w:rsid w:val="003B0CF2"/>
    <w:rsid w:val="003B0F57"/>
    <w:rsid w:val="003C2C8F"/>
    <w:rsid w:val="003D2413"/>
    <w:rsid w:val="003D29B9"/>
    <w:rsid w:val="003D32C3"/>
    <w:rsid w:val="003D4AC9"/>
    <w:rsid w:val="003D5851"/>
    <w:rsid w:val="003E39C5"/>
    <w:rsid w:val="003F16A0"/>
    <w:rsid w:val="003F1975"/>
    <w:rsid w:val="00400345"/>
    <w:rsid w:val="00401C33"/>
    <w:rsid w:val="00417499"/>
    <w:rsid w:val="00431AB9"/>
    <w:rsid w:val="00433B71"/>
    <w:rsid w:val="004407C1"/>
    <w:rsid w:val="00445EAB"/>
    <w:rsid w:val="00454650"/>
    <w:rsid w:val="00462820"/>
    <w:rsid w:val="00462887"/>
    <w:rsid w:val="00473E91"/>
    <w:rsid w:val="00475B41"/>
    <w:rsid w:val="004816F9"/>
    <w:rsid w:val="004832D2"/>
    <w:rsid w:val="00486549"/>
    <w:rsid w:val="00486B2A"/>
    <w:rsid w:val="00486E17"/>
    <w:rsid w:val="00486F41"/>
    <w:rsid w:val="004901C1"/>
    <w:rsid w:val="0049110A"/>
    <w:rsid w:val="00491D6F"/>
    <w:rsid w:val="004929C0"/>
    <w:rsid w:val="00495BD3"/>
    <w:rsid w:val="004A1286"/>
    <w:rsid w:val="004A2835"/>
    <w:rsid w:val="004A3847"/>
    <w:rsid w:val="004A4F31"/>
    <w:rsid w:val="004B0C74"/>
    <w:rsid w:val="004B6E27"/>
    <w:rsid w:val="004B76DF"/>
    <w:rsid w:val="004C5641"/>
    <w:rsid w:val="004D36AE"/>
    <w:rsid w:val="004E165D"/>
    <w:rsid w:val="004F456D"/>
    <w:rsid w:val="004F6BCB"/>
    <w:rsid w:val="004F758E"/>
    <w:rsid w:val="005024D8"/>
    <w:rsid w:val="00503642"/>
    <w:rsid w:val="0050778F"/>
    <w:rsid w:val="005126DD"/>
    <w:rsid w:val="005146C2"/>
    <w:rsid w:val="005211AD"/>
    <w:rsid w:val="0052399C"/>
    <w:rsid w:val="00531716"/>
    <w:rsid w:val="00542D2F"/>
    <w:rsid w:val="0054576B"/>
    <w:rsid w:val="00545AD2"/>
    <w:rsid w:val="00554FCF"/>
    <w:rsid w:val="00557E59"/>
    <w:rsid w:val="00564734"/>
    <w:rsid w:val="005655D4"/>
    <w:rsid w:val="00565836"/>
    <w:rsid w:val="0056644A"/>
    <w:rsid w:val="0057299E"/>
    <w:rsid w:val="0057418C"/>
    <w:rsid w:val="005870FD"/>
    <w:rsid w:val="005918C3"/>
    <w:rsid w:val="005A04BB"/>
    <w:rsid w:val="005A438B"/>
    <w:rsid w:val="005A7F52"/>
    <w:rsid w:val="005B0E07"/>
    <w:rsid w:val="005B1FA8"/>
    <w:rsid w:val="005B60B0"/>
    <w:rsid w:val="005B647D"/>
    <w:rsid w:val="005C00D2"/>
    <w:rsid w:val="005C63C3"/>
    <w:rsid w:val="005C6781"/>
    <w:rsid w:val="005C6A6E"/>
    <w:rsid w:val="005D4862"/>
    <w:rsid w:val="005D70FC"/>
    <w:rsid w:val="005E149B"/>
    <w:rsid w:val="005E19D9"/>
    <w:rsid w:val="005E235C"/>
    <w:rsid w:val="005F6D2E"/>
    <w:rsid w:val="00613748"/>
    <w:rsid w:val="006143FC"/>
    <w:rsid w:val="0061581F"/>
    <w:rsid w:val="00617222"/>
    <w:rsid w:val="00620D3D"/>
    <w:rsid w:val="00620D8A"/>
    <w:rsid w:val="0062320B"/>
    <w:rsid w:val="0062366F"/>
    <w:rsid w:val="006321EB"/>
    <w:rsid w:val="00635B78"/>
    <w:rsid w:val="006405AE"/>
    <w:rsid w:val="006429D2"/>
    <w:rsid w:val="00646B92"/>
    <w:rsid w:val="00647659"/>
    <w:rsid w:val="00647FCE"/>
    <w:rsid w:val="006621FD"/>
    <w:rsid w:val="00670FD2"/>
    <w:rsid w:val="006713FA"/>
    <w:rsid w:val="006715A5"/>
    <w:rsid w:val="00671CD1"/>
    <w:rsid w:val="00673CC5"/>
    <w:rsid w:val="00674B63"/>
    <w:rsid w:val="0069039F"/>
    <w:rsid w:val="006932D4"/>
    <w:rsid w:val="00693982"/>
    <w:rsid w:val="006975EF"/>
    <w:rsid w:val="006A3A72"/>
    <w:rsid w:val="006A5AE8"/>
    <w:rsid w:val="006A7012"/>
    <w:rsid w:val="006B0E4E"/>
    <w:rsid w:val="006B2F40"/>
    <w:rsid w:val="006B4871"/>
    <w:rsid w:val="006B584D"/>
    <w:rsid w:val="006C00AC"/>
    <w:rsid w:val="006C178A"/>
    <w:rsid w:val="006C201D"/>
    <w:rsid w:val="006C2345"/>
    <w:rsid w:val="006C5850"/>
    <w:rsid w:val="006C6DA1"/>
    <w:rsid w:val="006D056C"/>
    <w:rsid w:val="006E265B"/>
    <w:rsid w:val="006E3939"/>
    <w:rsid w:val="006F11DC"/>
    <w:rsid w:val="0070257D"/>
    <w:rsid w:val="00702C5C"/>
    <w:rsid w:val="00705384"/>
    <w:rsid w:val="00705C7F"/>
    <w:rsid w:val="00710CD5"/>
    <w:rsid w:val="00713B23"/>
    <w:rsid w:val="00723DA5"/>
    <w:rsid w:val="007269A5"/>
    <w:rsid w:val="007301CA"/>
    <w:rsid w:val="00730A4D"/>
    <w:rsid w:val="0073249D"/>
    <w:rsid w:val="00736A55"/>
    <w:rsid w:val="00745CB4"/>
    <w:rsid w:val="00755211"/>
    <w:rsid w:val="00756A63"/>
    <w:rsid w:val="007613CE"/>
    <w:rsid w:val="00764CC4"/>
    <w:rsid w:val="00773CE1"/>
    <w:rsid w:val="007756C0"/>
    <w:rsid w:val="00787920"/>
    <w:rsid w:val="007916F6"/>
    <w:rsid w:val="0079784F"/>
    <w:rsid w:val="007A0C53"/>
    <w:rsid w:val="007A6DCA"/>
    <w:rsid w:val="007B0812"/>
    <w:rsid w:val="007B3A42"/>
    <w:rsid w:val="007B4141"/>
    <w:rsid w:val="007B4E1A"/>
    <w:rsid w:val="007B5810"/>
    <w:rsid w:val="007B6A47"/>
    <w:rsid w:val="007B728B"/>
    <w:rsid w:val="007C4AE9"/>
    <w:rsid w:val="007D0014"/>
    <w:rsid w:val="007D2C61"/>
    <w:rsid w:val="007E2E7C"/>
    <w:rsid w:val="007F16F7"/>
    <w:rsid w:val="007F3610"/>
    <w:rsid w:val="00807F77"/>
    <w:rsid w:val="008162F5"/>
    <w:rsid w:val="0081731C"/>
    <w:rsid w:val="00823CE7"/>
    <w:rsid w:val="00823F83"/>
    <w:rsid w:val="008248D6"/>
    <w:rsid w:val="00826388"/>
    <w:rsid w:val="00833B05"/>
    <w:rsid w:val="00835FC7"/>
    <w:rsid w:val="00836EB7"/>
    <w:rsid w:val="00850608"/>
    <w:rsid w:val="00862BA4"/>
    <w:rsid w:val="00867FFD"/>
    <w:rsid w:val="00873B97"/>
    <w:rsid w:val="00886BF3"/>
    <w:rsid w:val="00891256"/>
    <w:rsid w:val="008A1168"/>
    <w:rsid w:val="008A2907"/>
    <w:rsid w:val="008A2FA8"/>
    <w:rsid w:val="008A59D8"/>
    <w:rsid w:val="008A78A1"/>
    <w:rsid w:val="008B07F6"/>
    <w:rsid w:val="008B1662"/>
    <w:rsid w:val="008B643A"/>
    <w:rsid w:val="008B7C10"/>
    <w:rsid w:val="008C0F0E"/>
    <w:rsid w:val="008C37DF"/>
    <w:rsid w:val="008C3963"/>
    <w:rsid w:val="008C39D4"/>
    <w:rsid w:val="008C3CDF"/>
    <w:rsid w:val="008C7C79"/>
    <w:rsid w:val="008D0CD4"/>
    <w:rsid w:val="008D5871"/>
    <w:rsid w:val="008E1857"/>
    <w:rsid w:val="008E6E40"/>
    <w:rsid w:val="00901EAC"/>
    <w:rsid w:val="0090354E"/>
    <w:rsid w:val="00904D60"/>
    <w:rsid w:val="0091261D"/>
    <w:rsid w:val="0091311D"/>
    <w:rsid w:val="009134B4"/>
    <w:rsid w:val="009176FB"/>
    <w:rsid w:val="00917A7F"/>
    <w:rsid w:val="00920780"/>
    <w:rsid w:val="0092158C"/>
    <w:rsid w:val="00924D4F"/>
    <w:rsid w:val="00926286"/>
    <w:rsid w:val="009417A4"/>
    <w:rsid w:val="0094705F"/>
    <w:rsid w:val="00947EBF"/>
    <w:rsid w:val="00951C0D"/>
    <w:rsid w:val="0095412D"/>
    <w:rsid w:val="00954B88"/>
    <w:rsid w:val="00960DA1"/>
    <w:rsid w:val="009612F6"/>
    <w:rsid w:val="00963657"/>
    <w:rsid w:val="00964E97"/>
    <w:rsid w:val="00972458"/>
    <w:rsid w:val="00982A42"/>
    <w:rsid w:val="00987893"/>
    <w:rsid w:val="00990A74"/>
    <w:rsid w:val="00995206"/>
    <w:rsid w:val="009A0569"/>
    <w:rsid w:val="009A54D6"/>
    <w:rsid w:val="009A6368"/>
    <w:rsid w:val="009B1D65"/>
    <w:rsid w:val="009B28D2"/>
    <w:rsid w:val="009B2D43"/>
    <w:rsid w:val="009C5742"/>
    <w:rsid w:val="009D06BC"/>
    <w:rsid w:val="009D2B15"/>
    <w:rsid w:val="009D391F"/>
    <w:rsid w:val="009F7E67"/>
    <w:rsid w:val="00A0151F"/>
    <w:rsid w:val="00A03FD4"/>
    <w:rsid w:val="00A048D5"/>
    <w:rsid w:val="00A1220B"/>
    <w:rsid w:val="00A14241"/>
    <w:rsid w:val="00A151F5"/>
    <w:rsid w:val="00A21FC2"/>
    <w:rsid w:val="00A32745"/>
    <w:rsid w:val="00A3360A"/>
    <w:rsid w:val="00A34E5C"/>
    <w:rsid w:val="00A4355D"/>
    <w:rsid w:val="00A43C6E"/>
    <w:rsid w:val="00A478C6"/>
    <w:rsid w:val="00A47943"/>
    <w:rsid w:val="00A5363F"/>
    <w:rsid w:val="00A55957"/>
    <w:rsid w:val="00A55E33"/>
    <w:rsid w:val="00A61233"/>
    <w:rsid w:val="00A61360"/>
    <w:rsid w:val="00A73218"/>
    <w:rsid w:val="00A73326"/>
    <w:rsid w:val="00A73E39"/>
    <w:rsid w:val="00A86C5F"/>
    <w:rsid w:val="00AA1B3F"/>
    <w:rsid w:val="00AA230A"/>
    <w:rsid w:val="00AA2F43"/>
    <w:rsid w:val="00AA4E3D"/>
    <w:rsid w:val="00AA588B"/>
    <w:rsid w:val="00AA6AED"/>
    <w:rsid w:val="00AB6700"/>
    <w:rsid w:val="00AC26DF"/>
    <w:rsid w:val="00AC2B22"/>
    <w:rsid w:val="00AC4B17"/>
    <w:rsid w:val="00AD7FD7"/>
    <w:rsid w:val="00AE238A"/>
    <w:rsid w:val="00AE39C4"/>
    <w:rsid w:val="00AE4BE9"/>
    <w:rsid w:val="00AE6484"/>
    <w:rsid w:val="00AE794D"/>
    <w:rsid w:val="00AE7F96"/>
    <w:rsid w:val="00AF1E04"/>
    <w:rsid w:val="00AF4F93"/>
    <w:rsid w:val="00B00481"/>
    <w:rsid w:val="00B0479F"/>
    <w:rsid w:val="00B07B08"/>
    <w:rsid w:val="00B1094E"/>
    <w:rsid w:val="00B12B97"/>
    <w:rsid w:val="00B201E7"/>
    <w:rsid w:val="00B255A4"/>
    <w:rsid w:val="00B269F3"/>
    <w:rsid w:val="00B30FA5"/>
    <w:rsid w:val="00B41A0E"/>
    <w:rsid w:val="00B41FDB"/>
    <w:rsid w:val="00B4755A"/>
    <w:rsid w:val="00B6739E"/>
    <w:rsid w:val="00B7138E"/>
    <w:rsid w:val="00B71C75"/>
    <w:rsid w:val="00B750DA"/>
    <w:rsid w:val="00B775E2"/>
    <w:rsid w:val="00B81C0E"/>
    <w:rsid w:val="00B81D77"/>
    <w:rsid w:val="00B925AA"/>
    <w:rsid w:val="00BA37B2"/>
    <w:rsid w:val="00BA7AF4"/>
    <w:rsid w:val="00BB2767"/>
    <w:rsid w:val="00BB3068"/>
    <w:rsid w:val="00BB492B"/>
    <w:rsid w:val="00BB6396"/>
    <w:rsid w:val="00BC1EC0"/>
    <w:rsid w:val="00BC67AD"/>
    <w:rsid w:val="00BD1161"/>
    <w:rsid w:val="00BD1B54"/>
    <w:rsid w:val="00BD7D70"/>
    <w:rsid w:val="00C013A8"/>
    <w:rsid w:val="00C03501"/>
    <w:rsid w:val="00C07680"/>
    <w:rsid w:val="00C11B64"/>
    <w:rsid w:val="00C16279"/>
    <w:rsid w:val="00C23D09"/>
    <w:rsid w:val="00C26935"/>
    <w:rsid w:val="00C27A56"/>
    <w:rsid w:val="00C362EB"/>
    <w:rsid w:val="00C36D0B"/>
    <w:rsid w:val="00C407E6"/>
    <w:rsid w:val="00C470D2"/>
    <w:rsid w:val="00C55D86"/>
    <w:rsid w:val="00C61DF1"/>
    <w:rsid w:val="00C643F6"/>
    <w:rsid w:val="00C709F6"/>
    <w:rsid w:val="00C74EA1"/>
    <w:rsid w:val="00C7536A"/>
    <w:rsid w:val="00C82E7D"/>
    <w:rsid w:val="00C874AB"/>
    <w:rsid w:val="00C90107"/>
    <w:rsid w:val="00C91127"/>
    <w:rsid w:val="00C942EF"/>
    <w:rsid w:val="00CA293C"/>
    <w:rsid w:val="00CA5366"/>
    <w:rsid w:val="00CA7D67"/>
    <w:rsid w:val="00CB6EA3"/>
    <w:rsid w:val="00CC1C64"/>
    <w:rsid w:val="00CC1CE7"/>
    <w:rsid w:val="00CC414E"/>
    <w:rsid w:val="00CC7DE3"/>
    <w:rsid w:val="00CD4268"/>
    <w:rsid w:val="00CD7D2F"/>
    <w:rsid w:val="00CF1C34"/>
    <w:rsid w:val="00D017FF"/>
    <w:rsid w:val="00D05244"/>
    <w:rsid w:val="00D14DF4"/>
    <w:rsid w:val="00D17770"/>
    <w:rsid w:val="00D23D8B"/>
    <w:rsid w:val="00D266F3"/>
    <w:rsid w:val="00D27ED9"/>
    <w:rsid w:val="00D32EB9"/>
    <w:rsid w:val="00D33014"/>
    <w:rsid w:val="00D36558"/>
    <w:rsid w:val="00D40A11"/>
    <w:rsid w:val="00D41664"/>
    <w:rsid w:val="00D42E57"/>
    <w:rsid w:val="00D43D54"/>
    <w:rsid w:val="00D46964"/>
    <w:rsid w:val="00D52748"/>
    <w:rsid w:val="00D6133B"/>
    <w:rsid w:val="00D6376D"/>
    <w:rsid w:val="00D65294"/>
    <w:rsid w:val="00D67422"/>
    <w:rsid w:val="00D6791A"/>
    <w:rsid w:val="00D744A1"/>
    <w:rsid w:val="00D74D25"/>
    <w:rsid w:val="00D8466F"/>
    <w:rsid w:val="00D84985"/>
    <w:rsid w:val="00D867A9"/>
    <w:rsid w:val="00D870A4"/>
    <w:rsid w:val="00D90C9D"/>
    <w:rsid w:val="00D9356E"/>
    <w:rsid w:val="00D9378F"/>
    <w:rsid w:val="00DA28EF"/>
    <w:rsid w:val="00DA4058"/>
    <w:rsid w:val="00DB1656"/>
    <w:rsid w:val="00DD1262"/>
    <w:rsid w:val="00DD48EB"/>
    <w:rsid w:val="00DD5460"/>
    <w:rsid w:val="00DF3D72"/>
    <w:rsid w:val="00DF7101"/>
    <w:rsid w:val="00E02E1D"/>
    <w:rsid w:val="00E047D9"/>
    <w:rsid w:val="00E2288F"/>
    <w:rsid w:val="00E35692"/>
    <w:rsid w:val="00E42473"/>
    <w:rsid w:val="00E440E4"/>
    <w:rsid w:val="00E44C2A"/>
    <w:rsid w:val="00E46D86"/>
    <w:rsid w:val="00E508AA"/>
    <w:rsid w:val="00E54F33"/>
    <w:rsid w:val="00E60018"/>
    <w:rsid w:val="00E728ED"/>
    <w:rsid w:val="00E809EE"/>
    <w:rsid w:val="00E92ADA"/>
    <w:rsid w:val="00E95AF0"/>
    <w:rsid w:val="00EA201D"/>
    <w:rsid w:val="00EA25F2"/>
    <w:rsid w:val="00EB7F7B"/>
    <w:rsid w:val="00EC0A9D"/>
    <w:rsid w:val="00EC1F2A"/>
    <w:rsid w:val="00EC5D2A"/>
    <w:rsid w:val="00ED416B"/>
    <w:rsid w:val="00EE06F3"/>
    <w:rsid w:val="00EF3BE5"/>
    <w:rsid w:val="00F02F94"/>
    <w:rsid w:val="00F13526"/>
    <w:rsid w:val="00F248DA"/>
    <w:rsid w:val="00F25952"/>
    <w:rsid w:val="00F30789"/>
    <w:rsid w:val="00F34C84"/>
    <w:rsid w:val="00F456A5"/>
    <w:rsid w:val="00F56B98"/>
    <w:rsid w:val="00F60AA5"/>
    <w:rsid w:val="00F6223C"/>
    <w:rsid w:val="00F63C35"/>
    <w:rsid w:val="00F829C5"/>
    <w:rsid w:val="00F8522D"/>
    <w:rsid w:val="00F94CA9"/>
    <w:rsid w:val="00F976FD"/>
    <w:rsid w:val="00FA2C6E"/>
    <w:rsid w:val="00FA3304"/>
    <w:rsid w:val="00FA577D"/>
    <w:rsid w:val="00FA7496"/>
    <w:rsid w:val="00FB26A0"/>
    <w:rsid w:val="00FB5B1F"/>
    <w:rsid w:val="00FC2573"/>
    <w:rsid w:val="00FC6DF7"/>
    <w:rsid w:val="00FD0960"/>
    <w:rsid w:val="00FD1339"/>
    <w:rsid w:val="00FD64B0"/>
    <w:rsid w:val="00FD7450"/>
    <w:rsid w:val="00FE2BDE"/>
    <w:rsid w:val="00FE400F"/>
    <w:rsid w:val="00FF2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F5CD8F3"/>
  <w15:chartTrackingRefBased/>
  <w15:docId w15:val="{F27961E0-941E-4BE5-ABE1-B2CA69AD9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Mangal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4A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2D64A2"/>
    <w:pPr>
      <w:jc w:val="center"/>
    </w:pPr>
    <w:rPr>
      <w:b/>
      <w:sz w:val="20"/>
      <w:szCs w:val="20"/>
    </w:rPr>
  </w:style>
  <w:style w:type="character" w:customStyle="1" w:styleId="BodyText2Char">
    <w:name w:val="Body Text 2 Char"/>
    <w:link w:val="BodyText2"/>
    <w:uiPriority w:val="99"/>
    <w:locked/>
    <w:rsid w:val="002D64A2"/>
    <w:rPr>
      <w:rFonts w:ascii="Times New Roman" w:hAnsi="Times New Roman" w:cs="Times New Roman"/>
      <w:b/>
      <w:sz w:val="20"/>
      <w:lang w:val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2D64A2"/>
    <w:pPr>
      <w:ind w:left="720"/>
      <w:contextualSpacing/>
    </w:pPr>
  </w:style>
  <w:style w:type="table" w:styleId="TableGrid">
    <w:name w:val="Table Grid"/>
    <w:basedOn w:val="TableNormal"/>
    <w:uiPriority w:val="59"/>
    <w:rsid w:val="002D64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semiHidden/>
    <w:rsid w:val="002A799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rsid w:val="002A799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2A7993"/>
    <w:rPr>
      <w:rFonts w:ascii="Times New Roman" w:hAnsi="Times New Roman" w:cs="Times New Roman"/>
      <w:sz w:val="24"/>
      <w:szCs w:val="24"/>
      <w:lang w:val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37E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437ED"/>
    <w:rPr>
      <w:rFonts w:ascii="Times New Roman" w:eastAsia="Times New Roman" w:hAnsi="Times New Roman" w:cs="Times New Roman"/>
      <w:lang w:val="en-US" w:eastAsia="en-US" w:bidi="ar-SA"/>
    </w:rPr>
  </w:style>
  <w:style w:type="character" w:styleId="FootnoteReference">
    <w:name w:val="footnote reference"/>
    <w:uiPriority w:val="99"/>
    <w:semiHidden/>
    <w:unhideWhenUsed/>
    <w:rsid w:val="000437E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09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809EE"/>
    <w:rPr>
      <w:rFonts w:ascii="Tahoma" w:eastAsia="Times New Roman" w:hAnsi="Tahoma" w:cs="Tahoma"/>
      <w:sz w:val="16"/>
      <w:szCs w:val="16"/>
      <w:lang w:val="en-US" w:eastAsia="en-US" w:bidi="ar-SA"/>
    </w:rPr>
  </w:style>
  <w:style w:type="paragraph" w:styleId="Title">
    <w:name w:val="Title"/>
    <w:basedOn w:val="Normal"/>
    <w:link w:val="TitleChar"/>
    <w:qFormat/>
    <w:locked/>
    <w:rsid w:val="0079784F"/>
    <w:pPr>
      <w:jc w:val="center"/>
    </w:pPr>
    <w:rPr>
      <w:rFonts w:ascii="Arial" w:hAnsi="Arial" w:cs="Tahoma"/>
      <w:b/>
      <w:u w:val="single"/>
      <w:lang w:bidi="hi-IN"/>
    </w:rPr>
  </w:style>
  <w:style w:type="character" w:customStyle="1" w:styleId="TitleChar">
    <w:name w:val="Title Char"/>
    <w:link w:val="Title"/>
    <w:rsid w:val="0079784F"/>
    <w:rPr>
      <w:rFonts w:ascii="Arial" w:eastAsia="Times New Roman" w:hAnsi="Arial" w:cs="Tahoma"/>
      <w:b/>
      <w:sz w:val="24"/>
      <w:szCs w:val="24"/>
      <w:u w:val="single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9784F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tlid-translation">
    <w:name w:val="tlid-translation"/>
    <w:rsid w:val="00F829C5"/>
  </w:style>
  <w:style w:type="paragraph" w:styleId="HTMLPreformatted">
    <w:name w:val="HTML Preformatted"/>
    <w:basedOn w:val="Normal"/>
    <w:link w:val="HTMLPreformattedChar"/>
    <w:uiPriority w:val="99"/>
    <w:unhideWhenUsed/>
    <w:rsid w:val="006A70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 w:bidi="hi-IN"/>
    </w:rPr>
  </w:style>
  <w:style w:type="character" w:customStyle="1" w:styleId="HTMLPreformattedChar">
    <w:name w:val="HTML Preformatted Char"/>
    <w:link w:val="HTMLPreformatted"/>
    <w:uiPriority w:val="99"/>
    <w:rsid w:val="006A7012"/>
    <w:rPr>
      <w:rFonts w:ascii="Courier New" w:eastAsia="Times New Roman" w:hAnsi="Courier New" w:cs="Courier New"/>
    </w:rPr>
  </w:style>
  <w:style w:type="character" w:customStyle="1" w:styleId="y2iqfc">
    <w:name w:val="y2iqfc"/>
    <w:rsid w:val="006A7012"/>
  </w:style>
  <w:style w:type="table" w:customStyle="1" w:styleId="TableGrid0">
    <w:name w:val="TableGrid"/>
    <w:rsid w:val="000D1990"/>
    <w:rPr>
      <w:rFonts w:eastAsia="Times New Roman"/>
      <w:sz w:val="22"/>
      <w:lang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3A661-F519-40BA-8300-441D24570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3.1.2 RCCS - Questionnaire - Hin</dc:title>
  <dc:subject/>
  <dc:creator>akmeena</dc:creator>
  <cp:keywords/>
  <cp:lastModifiedBy>Website Content</cp:lastModifiedBy>
  <cp:revision>2</cp:revision>
  <cp:lastPrinted>2018-12-06T06:39:00Z</cp:lastPrinted>
  <dcterms:created xsi:type="dcterms:W3CDTF">2025-12-31T11:21:00Z</dcterms:created>
  <dcterms:modified xsi:type="dcterms:W3CDTF">2025-12-31T11:21:00Z</dcterms:modified>
</cp:coreProperties>
</file>